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8A2" w:rsidRPr="002540B8" w:rsidRDefault="00C418A2">
      <w:pPr>
        <w:rPr>
          <w:rFonts w:asciiTheme="majorHAnsi" w:hAnsiTheme="majorHAnsi" w:cstheme="majorHAnsi"/>
          <w:szCs w:val="21"/>
          <w:lang w:val="en-US"/>
        </w:rPr>
      </w:pPr>
    </w:p>
    <w:p w:rsidR="002540B8" w:rsidRPr="002540B8" w:rsidRDefault="002540B8" w:rsidP="002540B8">
      <w:pPr>
        <w:jc w:val="center"/>
        <w:rPr>
          <w:rFonts w:asciiTheme="majorHAnsi" w:hAnsiTheme="majorHAnsi"/>
          <w:b/>
          <w:kern w:val="56"/>
          <w:sz w:val="32"/>
          <w:szCs w:val="32"/>
        </w:rPr>
      </w:pPr>
    </w:p>
    <w:p w:rsidR="002540B8" w:rsidRPr="005B1E74" w:rsidRDefault="002540B8" w:rsidP="002540B8">
      <w:pPr>
        <w:pStyle w:val="Nzev"/>
        <w:rPr>
          <w:rFonts w:ascii="Arial" w:hAnsi="Arial" w:cs="Arial"/>
        </w:rPr>
      </w:pPr>
      <w:r w:rsidRPr="005B1E74">
        <w:rPr>
          <w:rFonts w:ascii="Arial" w:hAnsi="Arial" w:cs="Arial"/>
        </w:rPr>
        <w:t xml:space="preserve">ŽÁDOST O POSKYTNUTÍ </w:t>
      </w:r>
      <w:r w:rsidR="005B1E74" w:rsidRPr="005B1E74">
        <w:rPr>
          <w:rFonts w:ascii="Arial" w:hAnsi="Arial" w:cs="Arial"/>
        </w:rPr>
        <w:t>ÚČELOVÉ FINANČNÍ PODPORY AKCÍ</w:t>
      </w:r>
    </w:p>
    <w:p w:rsidR="002540B8" w:rsidRPr="005B1E74" w:rsidRDefault="002540B8" w:rsidP="002540B8">
      <w:pPr>
        <w:spacing w:after="24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8"/>
        <w:gridCol w:w="7194"/>
      </w:tblGrid>
      <w:tr w:rsidR="002540B8" w:rsidRPr="005B1E74" w:rsidTr="00D51190">
        <w:trPr>
          <w:trHeight w:val="510"/>
        </w:trPr>
        <w:tc>
          <w:tcPr>
            <w:tcW w:w="125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Evidenční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číslo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žádosti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: </w:t>
            </w:r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(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vyplňuje</w:t>
            </w:r>
            <w:proofErr w:type="spellEnd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poskytovatel</w:t>
            </w:r>
            <w:proofErr w:type="spellEnd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i/>
                <w:color w:val="FF0000"/>
                <w:lang w:eastAsia="cs-CZ"/>
              </w:rPr>
              <w:t>dotace</w:t>
            </w:r>
            <w:proofErr w:type="spellEnd"/>
            <w:r w:rsidRPr="005B1E74">
              <w:rPr>
                <w:rFonts w:ascii="Arial" w:hAnsi="Arial" w:cs="Arial"/>
                <w:bCs/>
                <w:i/>
                <w:lang w:eastAsia="cs-CZ"/>
              </w:rPr>
              <w:t>)</w:t>
            </w:r>
          </w:p>
        </w:tc>
        <w:tc>
          <w:tcPr>
            <w:tcW w:w="3750" w:type="pct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2540B8" w:rsidRPr="005B1E74" w:rsidTr="00D51190">
        <w:trPr>
          <w:trHeight w:val="459"/>
        </w:trPr>
        <w:tc>
          <w:tcPr>
            <w:tcW w:w="1228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</w:tr>
      <w:tr w:rsidR="002540B8" w:rsidRPr="005B1E74" w:rsidTr="00D51190">
        <w:trPr>
          <w:trHeight w:val="53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Právní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forma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:rsidTr="00D51190">
        <w:trPr>
          <w:trHeight w:val="570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Statutární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zástupce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DIČ: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:rsidTr="00D51190">
        <w:trPr>
          <w:trHeight w:val="574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Kontaktní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adresa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Tel.: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525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Kontaktní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e-mail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Webové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stránky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422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437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Bankovní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spojení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402"/>
        </w:trPr>
        <w:tc>
          <w:tcPr>
            <w:tcW w:w="1228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Číslo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účtu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6"/>
        <w:gridCol w:w="3131"/>
        <w:gridCol w:w="1377"/>
        <w:gridCol w:w="2728"/>
      </w:tblGrid>
      <w:tr w:rsidR="002540B8" w:rsidRPr="005B1E74" w:rsidTr="00D51190">
        <w:trPr>
          <w:trHeight w:val="555"/>
        </w:trPr>
        <w:tc>
          <w:tcPr>
            <w:tcW w:w="1228" w:type="pct"/>
            <w:shd w:val="clear" w:color="00000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Osoba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odpovědná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za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realizaci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3772" w:type="pct"/>
            <w:gridSpan w:val="3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</w:tr>
      <w:tr w:rsidR="002540B8" w:rsidRPr="005B1E74" w:rsidTr="00D51190">
        <w:trPr>
          <w:trHeight w:val="402"/>
        </w:trPr>
        <w:tc>
          <w:tcPr>
            <w:tcW w:w="1228" w:type="pct"/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Funkce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Tel.:</w:t>
            </w: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431"/>
        </w:trPr>
        <w:tc>
          <w:tcPr>
            <w:tcW w:w="1228" w:type="pct"/>
            <w:shd w:val="clear" w:color="C0C0C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color w:val="FF0000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E-mail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  <w:tc>
          <w:tcPr>
            <w:tcW w:w="1632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718" w:type="pct"/>
            <w:shd w:val="pct50" w:color="C0C0C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422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p w:rsidR="002540B8" w:rsidRPr="005B1E74" w:rsidRDefault="002540B8" w:rsidP="002540B8">
      <w:pPr>
        <w:rPr>
          <w:rFonts w:ascii="Arial" w:hAnsi="Arial" w:cs="Arial"/>
          <w:sz w:val="18"/>
          <w:szCs w:val="18"/>
        </w:rPr>
      </w:pPr>
      <w:r w:rsidRPr="005B1E74">
        <w:rPr>
          <w:rFonts w:ascii="Arial" w:hAnsi="Arial" w:cs="Arial"/>
          <w:sz w:val="18"/>
          <w:szCs w:val="18"/>
        </w:rPr>
        <w:br w:type="page"/>
      </w:r>
    </w:p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2540B8" w:rsidRPr="005B1E74" w:rsidTr="00D51190">
        <w:trPr>
          <w:trHeight w:hRule="exact" w:val="1605"/>
        </w:trPr>
        <w:tc>
          <w:tcPr>
            <w:tcW w:w="5000" w:type="pct"/>
            <w:shd w:val="clear" w:color="000000" w:fill="CCCCCC"/>
            <w:noWrap/>
            <w:vAlign w:val="center"/>
          </w:tcPr>
          <w:p w:rsidR="002540B8" w:rsidRPr="005B1E74" w:rsidRDefault="002540B8" w:rsidP="00D51190">
            <w:pPr>
              <w:jc w:val="both"/>
              <w:rPr>
                <w:rFonts w:ascii="Arial" w:hAnsi="Arial" w:cs="Arial"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Popis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5B1E74">
              <w:rPr>
                <w:rFonts w:ascii="Arial" w:hAnsi="Arial" w:cs="Arial"/>
                <w:bCs/>
                <w:lang w:eastAsia="cs-CZ"/>
              </w:rPr>
              <w:t xml:space="preserve">(pro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nové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: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popis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v 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délce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1-2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věty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které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vystihnou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podstatu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složení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příjmů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výdajů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>)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  <w:p w:rsidR="002540B8" w:rsidRPr="005B1E74" w:rsidRDefault="002540B8" w:rsidP="00D51190">
            <w:pPr>
              <w:jc w:val="both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Opakovaná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Pr="005B1E74">
              <w:rPr>
                <w:rFonts w:ascii="Arial" w:hAnsi="Arial" w:cs="Arial"/>
                <w:bCs/>
                <w:lang w:eastAsia="cs-CZ"/>
              </w:rPr>
              <w:t>(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proběhla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již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v 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posledních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2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letech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byla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již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popsaná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není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nutný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popis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pouze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název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datum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>)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t>:</w:t>
            </w:r>
          </w:p>
        </w:tc>
      </w:tr>
      <w:tr w:rsidR="002540B8" w:rsidRPr="005B1E74" w:rsidTr="00D51190">
        <w:trPr>
          <w:trHeight w:hRule="exact" w:val="2884"/>
        </w:trPr>
        <w:tc>
          <w:tcPr>
            <w:tcW w:w="5000" w:type="pct"/>
            <w:shd w:val="clear" w:color="000000" w:fill="auto"/>
            <w:noWrap/>
          </w:tcPr>
          <w:p w:rsidR="002540B8" w:rsidRPr="005B1E74" w:rsidRDefault="002540B8" w:rsidP="002540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Akce 1, opakovaná akce, datum</w:t>
            </w:r>
          </w:p>
          <w:p w:rsidR="002540B8" w:rsidRPr="005B1E74" w:rsidRDefault="002540B8" w:rsidP="002540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Akce 2, opakovaná akce</w:t>
            </w:r>
          </w:p>
          <w:p w:rsidR="002540B8" w:rsidRPr="005B1E74" w:rsidRDefault="002540B8" w:rsidP="002540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Akce 3, nová akce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br/>
              <w:t xml:space="preserve">Popis: druh akce, cílová skupina, očekávané výdaje a příjmy, další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info</w:t>
            </w:r>
            <w:proofErr w:type="spellEnd"/>
          </w:p>
          <w:p w:rsidR="002540B8" w:rsidRPr="005B1E74" w:rsidRDefault="002540B8" w:rsidP="002540B8">
            <w:pPr>
              <w:pStyle w:val="Odstavecseseznamem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Akce 4, nová akce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br/>
              <w:t>Popis: … … …</w:t>
            </w:r>
          </w:p>
        </w:tc>
      </w:tr>
      <w:tr w:rsidR="002540B8" w:rsidRPr="005B1E74" w:rsidTr="00D51190">
        <w:trPr>
          <w:trHeight w:hRule="exact" w:val="612"/>
        </w:trPr>
        <w:tc>
          <w:tcPr>
            <w:tcW w:w="5000" w:type="pct"/>
            <w:shd w:val="clear" w:color="000000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2540B8" w:rsidRPr="005B1E74" w:rsidTr="00D51190">
        <w:trPr>
          <w:trHeight w:hRule="exact" w:val="1653"/>
        </w:trPr>
        <w:tc>
          <w:tcPr>
            <w:tcW w:w="5000" w:type="pct"/>
            <w:shd w:val="clear" w:color="000000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2540B8" w:rsidRPr="005B1E74" w:rsidTr="00D51190">
        <w:trPr>
          <w:trHeight w:hRule="exact" w:val="100"/>
        </w:trPr>
        <w:tc>
          <w:tcPr>
            <w:tcW w:w="5000" w:type="pct"/>
            <w:tcBorders>
              <w:bottom w:val="double" w:sz="6" w:space="0" w:color="000000"/>
            </w:tcBorders>
            <w:shd w:val="clear" w:color="000000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2540B8" w:rsidRPr="005B1E74" w:rsidTr="00D51190">
        <w:trPr>
          <w:trHeight w:hRule="exact" w:val="612"/>
        </w:trPr>
        <w:tc>
          <w:tcPr>
            <w:tcW w:w="5000" w:type="pct"/>
            <w:tcBorders>
              <w:top w:val="double" w:sz="6" w:space="0" w:color="000000"/>
              <w:bottom w:val="single" w:sz="4" w:space="0" w:color="auto"/>
            </w:tcBorders>
            <w:shd w:val="clear" w:color="000000" w:fill="CCCCCC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Časový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harmonogram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(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vyplnit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pouze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u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nové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):</w:t>
            </w:r>
          </w:p>
        </w:tc>
      </w:tr>
      <w:tr w:rsidR="002540B8" w:rsidRPr="005B1E74" w:rsidTr="00D51190">
        <w:trPr>
          <w:trHeight w:hRule="exact" w:val="5620"/>
        </w:trPr>
        <w:tc>
          <w:tcPr>
            <w:tcW w:w="5000" w:type="pct"/>
            <w:tcBorders>
              <w:top w:val="single" w:sz="4" w:space="0" w:color="auto"/>
            </w:tcBorders>
            <w:shd w:val="clear" w:color="000000" w:fill="auto"/>
            <w:noWrap/>
          </w:tcPr>
          <w:p w:rsid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1: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harmonogram</w:t>
            </w:r>
            <w:proofErr w:type="spellEnd"/>
          </w:p>
          <w:p w:rsid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2: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harmonogram</w:t>
            </w:r>
            <w:proofErr w:type="spellEnd"/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3: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harmonogram</w:t>
            </w:r>
            <w:proofErr w:type="spellEnd"/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4: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harmonogram</w:t>
            </w:r>
            <w:proofErr w:type="spellEnd"/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2540B8" w:rsidRPr="005B1E74" w:rsidTr="00D51190">
        <w:trPr>
          <w:trHeight w:hRule="exact" w:val="583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:rsidR="002540B8" w:rsidRPr="005B1E74" w:rsidRDefault="002540B8" w:rsidP="00D51190">
            <w:pPr>
              <w:jc w:val="both"/>
              <w:rPr>
                <w:rFonts w:ascii="Arial" w:hAnsi="Arial" w:cs="Arial"/>
                <w:b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lastRenderedPageBreak/>
              <w:t>Místo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realizace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: </w:t>
            </w:r>
            <w:r w:rsidRPr="005B1E74">
              <w:rPr>
                <w:rFonts w:ascii="Arial" w:hAnsi="Arial" w:cs="Arial"/>
                <w:bCs/>
                <w:lang w:val="en-US" w:eastAsia="cs-CZ"/>
              </w:rPr>
              <w:t>(</w:t>
            </w:r>
            <w:proofErr w:type="spellStart"/>
            <w:r w:rsidRPr="005B1E74">
              <w:rPr>
                <w:rFonts w:ascii="Arial" w:hAnsi="Arial" w:cs="Arial"/>
                <w:bCs/>
                <w:lang w:val="en-US" w:eastAsia="cs-CZ"/>
              </w:rPr>
              <w:t>popis</w:t>
            </w:r>
            <w:proofErr w:type="spellEnd"/>
            <w:r w:rsidRPr="005B1E74">
              <w:rPr>
                <w:rFonts w:ascii="Arial" w:hAnsi="Arial" w:cs="Arial"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val="en-US" w:eastAsia="cs-CZ"/>
              </w:rPr>
              <w:t>místa</w:t>
            </w:r>
            <w:proofErr w:type="spellEnd"/>
            <w:r w:rsidRPr="005B1E74">
              <w:rPr>
                <w:rFonts w:ascii="Arial" w:hAnsi="Arial" w:cs="Arial"/>
                <w:bCs/>
                <w:lang w:val="en-US"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Cs/>
                <w:lang w:val="en-US" w:eastAsia="cs-CZ"/>
              </w:rPr>
              <w:t>např</w:t>
            </w:r>
            <w:proofErr w:type="spellEnd"/>
            <w:r w:rsidRPr="005B1E74">
              <w:rPr>
                <w:rFonts w:ascii="Arial" w:hAnsi="Arial" w:cs="Arial"/>
                <w:bCs/>
                <w:lang w:val="en-US" w:eastAsia="cs-CZ"/>
              </w:rPr>
              <w:t xml:space="preserve">.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</w:t>
            </w:r>
            <w:r w:rsidR="005B1E74" w:rsidRPr="005B1E74">
              <w:rPr>
                <w:rFonts w:ascii="Arial" w:hAnsi="Arial" w:cs="Arial"/>
                <w:bCs/>
                <w:lang w:eastAsia="cs-CZ"/>
              </w:rPr>
              <w:t>P</w:t>
            </w:r>
            <w:r w:rsidRPr="005B1E74">
              <w:rPr>
                <w:rFonts w:ascii="Arial" w:hAnsi="Arial" w:cs="Arial"/>
                <w:bCs/>
                <w:lang w:eastAsia="cs-CZ"/>
              </w:rPr>
              <w:t>rk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u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restaurace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Vila)</w:t>
            </w:r>
          </w:p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místo</w:t>
            </w:r>
            <w:proofErr w:type="spellEnd"/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2: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místo</w:t>
            </w:r>
            <w:proofErr w:type="spellEnd"/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3: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místo</w:t>
            </w:r>
            <w:proofErr w:type="spellEnd"/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4: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místo</w:t>
            </w:r>
            <w:proofErr w:type="spellEnd"/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2540B8" w:rsidRPr="005B1E74" w:rsidTr="00D51190">
        <w:trPr>
          <w:trHeight w:hRule="exact" w:val="1352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:rsidR="002540B8" w:rsidRPr="005B1E74" w:rsidRDefault="002540B8" w:rsidP="00D51190">
            <w:pPr>
              <w:jc w:val="both"/>
              <w:rPr>
                <w:rFonts w:ascii="Arial" w:hAnsi="Arial" w:cs="Arial"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Požadavek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na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součinnost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Obecní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policie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např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uzavření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komunikace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nahlášení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ohniště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apod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.: </w:t>
            </w:r>
            <w:r w:rsidRPr="005B1E74">
              <w:rPr>
                <w:rFonts w:ascii="Arial" w:hAnsi="Arial" w:cs="Arial"/>
                <w:bCs/>
                <w:lang w:eastAsia="cs-CZ"/>
              </w:rPr>
              <w:t>(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popis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prostoru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který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má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být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uzavřen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místo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ohniště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atd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.,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detaily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lze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uvést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na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mapě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v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příloze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>)</w:t>
            </w:r>
          </w:p>
          <w:p w:rsidR="002540B8" w:rsidRPr="005B1E74" w:rsidRDefault="002540B8" w:rsidP="00D51190">
            <w:pPr>
              <w:jc w:val="both"/>
              <w:rPr>
                <w:rFonts w:ascii="Arial" w:hAnsi="Arial" w:cs="Arial"/>
                <w:b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Ohniště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nahlásí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pořadatel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na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webovém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portálu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HZS v </w:t>
            </w:r>
            <w:proofErr w:type="spellStart"/>
            <w:r w:rsidRPr="005B1E74">
              <w:rPr>
                <w:rFonts w:ascii="Arial" w:hAnsi="Arial" w:cs="Arial"/>
                <w:bCs/>
                <w:lang w:eastAsia="cs-CZ"/>
              </w:rPr>
              <w:t>aplikaci</w:t>
            </w:r>
            <w:proofErr w:type="spellEnd"/>
            <w:r w:rsidRPr="005B1E74">
              <w:rPr>
                <w:rFonts w:ascii="Arial" w:hAnsi="Arial" w:cs="Arial"/>
                <w:bCs/>
                <w:lang w:eastAsia="cs-CZ"/>
              </w:rPr>
              <w:t xml:space="preserve"> PÁLENÍ</w:t>
            </w:r>
          </w:p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792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není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nutná</w:t>
            </w:r>
            <w:proofErr w:type="spellEnd"/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2: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uzavření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="005B1E74" w:rsidRPr="005B1E74">
              <w:rPr>
                <w:rFonts w:ascii="Arial" w:hAnsi="Arial" w:cs="Arial"/>
                <w:b/>
                <w:bCs/>
                <w:lang w:eastAsia="cs-CZ"/>
              </w:rPr>
              <w:t>N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t>ávsi</w:t>
            </w:r>
            <w:proofErr w:type="spellEnd"/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3: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není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nutná</w:t>
            </w:r>
            <w:proofErr w:type="spellEnd"/>
          </w:p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4: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ohniště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na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fotbalovém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hřišti</w:t>
            </w:r>
            <w:proofErr w:type="spellEnd"/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</w:rPr>
      </w:pP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4"/>
        <w:gridCol w:w="1477"/>
        <w:gridCol w:w="1728"/>
        <w:gridCol w:w="1901"/>
        <w:gridCol w:w="2262"/>
      </w:tblGrid>
      <w:tr w:rsidR="002540B8" w:rsidRPr="005B1E74" w:rsidTr="00D51190">
        <w:trPr>
          <w:trHeight w:val="214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Název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 xml:space="preserve">Typ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(</w:t>
            </w:r>
            <w:r w:rsidR="005B1E74" w:rsidRPr="005B1E74">
              <w:rPr>
                <w:rFonts w:ascii="Arial" w:hAnsi="Arial" w:cs="Arial"/>
                <w:lang w:eastAsia="cs-CZ"/>
              </w:rPr>
              <w:t>M</w:t>
            </w:r>
            <w:r w:rsidRPr="005B1E74">
              <w:rPr>
                <w:rFonts w:ascii="Arial" w:hAnsi="Arial" w:cs="Arial"/>
                <w:lang w:eastAsia="cs-CZ"/>
              </w:rPr>
              <w:t xml:space="preserve">alý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rozsah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 w:rsidR="005B1E74" w:rsidRPr="005B1E74">
              <w:rPr>
                <w:rFonts w:ascii="Arial" w:hAnsi="Arial" w:cs="Arial"/>
                <w:lang w:eastAsia="cs-CZ"/>
              </w:rPr>
              <w:t>V</w:t>
            </w:r>
            <w:r w:rsidRPr="005B1E74">
              <w:rPr>
                <w:rFonts w:ascii="Arial" w:hAnsi="Arial" w:cs="Arial"/>
                <w:lang w:eastAsia="cs-CZ"/>
              </w:rPr>
              <w:t>elký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rozsah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, </w:t>
            </w:r>
            <w:proofErr w:type="spellStart"/>
            <w:r w:rsidR="005B1E74" w:rsidRPr="005B1E74">
              <w:rPr>
                <w:rFonts w:ascii="Arial" w:hAnsi="Arial" w:cs="Arial"/>
                <w:lang w:eastAsia="cs-CZ"/>
              </w:rPr>
              <w:t>K</w:t>
            </w:r>
            <w:r w:rsidRPr="005B1E74">
              <w:rPr>
                <w:rFonts w:ascii="Arial" w:hAnsi="Arial" w:cs="Arial"/>
                <w:lang w:eastAsia="cs-CZ"/>
              </w:rPr>
              <w:t>omerční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)</w:t>
            </w: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Celkové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příjmy</w:t>
            </w:r>
            <w:proofErr w:type="spellEnd"/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Celkové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náklady</w:t>
            </w:r>
            <w:proofErr w:type="spellEnd"/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Požadovaná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dotace</w:t>
            </w:r>
            <w:proofErr w:type="spellEnd"/>
          </w:p>
        </w:tc>
      </w:tr>
      <w:tr w:rsidR="002540B8" w:rsidRPr="005B1E74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M, V 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nebo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K</w:t>
            </w: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2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3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2540B8" w:rsidRPr="005B1E74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4</w:t>
            </w: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2540B8" w:rsidRPr="005B1E74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2540B8" w:rsidRPr="005B1E74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2540B8" w:rsidRPr="005B1E74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  <w:tr w:rsidR="002540B8" w:rsidRPr="005B1E74" w:rsidTr="00D51190">
        <w:trPr>
          <w:trHeight w:val="518"/>
        </w:trPr>
        <w:tc>
          <w:tcPr>
            <w:tcW w:w="125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0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955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86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  <w:tc>
          <w:tcPr>
            <w:tcW w:w="106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</w:p>
        </w:tc>
      </w:tr>
    </w:tbl>
    <w:p w:rsidR="002540B8" w:rsidRPr="005B1E74" w:rsidRDefault="002540B8" w:rsidP="002540B8">
      <w:pPr>
        <w:rPr>
          <w:rFonts w:ascii="Arial" w:hAnsi="Arial" w:cs="Arial"/>
        </w:rPr>
      </w:pPr>
    </w:p>
    <w:p w:rsidR="002540B8" w:rsidRPr="005B1E74" w:rsidRDefault="002540B8" w:rsidP="002540B8">
      <w:pPr>
        <w:rPr>
          <w:rFonts w:ascii="Arial" w:hAnsi="Arial" w:cs="Arial"/>
        </w:rPr>
      </w:pPr>
      <w:r w:rsidRPr="005B1E74">
        <w:rPr>
          <w:rFonts w:ascii="Arial" w:hAnsi="Arial" w:cs="Arial"/>
        </w:rPr>
        <w:br w:type="page"/>
      </w:r>
    </w:p>
    <w:p w:rsidR="002540B8" w:rsidRPr="005B1E74" w:rsidRDefault="002540B8" w:rsidP="002540B8">
      <w:pPr>
        <w:pStyle w:val="Nzev"/>
        <w:rPr>
          <w:rFonts w:ascii="Arial" w:hAnsi="Arial" w:cs="Arial"/>
        </w:rPr>
      </w:pPr>
      <w:r w:rsidRPr="005B1E74">
        <w:rPr>
          <w:rFonts w:ascii="Arial" w:hAnsi="Arial" w:cs="Arial"/>
        </w:rPr>
        <w:lastRenderedPageBreak/>
        <w:t>Požadavky na zapůjčení prostředků od obce</w:t>
      </w:r>
    </w:p>
    <w:p w:rsidR="002540B8" w:rsidRPr="005B1E74" w:rsidRDefault="002540B8" w:rsidP="002540B8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 xml:space="preserve">V případě více akcí za stejný den je nutné, aby se pořadatele domluvili na prostředcích a oznámili výsledek pracovníkům </w:t>
      </w:r>
      <w:r w:rsidR="005B1E74">
        <w:rPr>
          <w:rFonts w:ascii="Arial" w:hAnsi="Arial" w:cs="Arial"/>
          <w:lang w:val="cs-CZ"/>
        </w:rPr>
        <w:t>o</w:t>
      </w:r>
      <w:r w:rsidRPr="005B1E74">
        <w:rPr>
          <w:rFonts w:ascii="Arial" w:hAnsi="Arial" w:cs="Arial"/>
          <w:lang w:val="cs-CZ"/>
        </w:rPr>
        <w:t xml:space="preserve">becního </w:t>
      </w:r>
      <w:r w:rsidR="005B1E74">
        <w:rPr>
          <w:rFonts w:ascii="Arial" w:hAnsi="Arial" w:cs="Arial"/>
          <w:lang w:val="cs-CZ"/>
        </w:rPr>
        <w:t>ú</w:t>
      </w:r>
      <w:r w:rsidRPr="005B1E74">
        <w:rPr>
          <w:rFonts w:ascii="Arial" w:hAnsi="Arial" w:cs="Arial"/>
          <w:lang w:val="cs-CZ"/>
        </w:rPr>
        <w:t>řadu.</w:t>
      </w:r>
    </w:p>
    <w:p w:rsidR="002540B8" w:rsidRPr="005B1E74" w:rsidRDefault="002540B8" w:rsidP="002540B8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 xml:space="preserve">Prostředky je nutné vyzvednout na </w:t>
      </w:r>
      <w:r w:rsidR="005B1E74">
        <w:rPr>
          <w:rFonts w:ascii="Arial" w:hAnsi="Arial" w:cs="Arial"/>
          <w:lang w:val="cs-CZ"/>
        </w:rPr>
        <w:t>o</w:t>
      </w:r>
      <w:r w:rsidRPr="005B1E74">
        <w:rPr>
          <w:rFonts w:ascii="Arial" w:hAnsi="Arial" w:cs="Arial"/>
          <w:lang w:val="cs-CZ"/>
        </w:rPr>
        <w:t xml:space="preserve">becním </w:t>
      </w:r>
      <w:r w:rsidR="005B1E74">
        <w:rPr>
          <w:rFonts w:ascii="Arial" w:hAnsi="Arial" w:cs="Arial"/>
          <w:lang w:val="cs-CZ"/>
        </w:rPr>
        <w:t>ú</w:t>
      </w:r>
      <w:r w:rsidRPr="005B1E74">
        <w:rPr>
          <w:rFonts w:ascii="Arial" w:hAnsi="Arial" w:cs="Arial"/>
          <w:lang w:val="cs-CZ"/>
        </w:rPr>
        <w:t>řadě v pracovní době, pokud není s pracovníkem OÚ dohodnuto jinak.</w:t>
      </w:r>
    </w:p>
    <w:p w:rsidR="002540B8" w:rsidRPr="005B1E74" w:rsidRDefault="007E2738" w:rsidP="002540B8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>Text do mí</w:t>
      </w:r>
      <w:r w:rsidR="002540B8" w:rsidRPr="005B1E74">
        <w:rPr>
          <w:rFonts w:ascii="Arial" w:hAnsi="Arial" w:cs="Arial"/>
          <w:lang w:val="cs-CZ"/>
        </w:rPr>
        <w:t>stn</w:t>
      </w:r>
      <w:r w:rsidRPr="005B1E74">
        <w:rPr>
          <w:rFonts w:ascii="Arial" w:hAnsi="Arial" w:cs="Arial"/>
          <w:lang w:val="cs-CZ"/>
        </w:rPr>
        <w:t>í</w:t>
      </w:r>
      <w:r w:rsidR="002540B8" w:rsidRPr="005B1E74">
        <w:rPr>
          <w:rFonts w:ascii="Arial" w:hAnsi="Arial" w:cs="Arial"/>
          <w:lang w:val="cs-CZ"/>
        </w:rPr>
        <w:t xml:space="preserve">ho rozhlasu musí být předán emailem na </w:t>
      </w:r>
      <w:hyperlink r:id="rId7" w:history="1">
        <w:r w:rsidR="002540B8" w:rsidRPr="005B1E74">
          <w:rPr>
            <w:rStyle w:val="Hypertextovodkaz"/>
            <w:rFonts w:ascii="Arial" w:hAnsi="Arial" w:cs="Arial"/>
            <w:lang w:val="cs-CZ"/>
          </w:rPr>
          <w:t>ou@obecbast.cz</w:t>
        </w:r>
      </w:hyperlink>
      <w:r w:rsidR="002540B8" w:rsidRPr="005B1E74">
        <w:rPr>
          <w:rFonts w:ascii="Arial" w:hAnsi="Arial" w:cs="Arial"/>
          <w:lang w:val="cs-CZ"/>
        </w:rPr>
        <w:t xml:space="preserve"> nejpozději týden před konáním akce.</w:t>
      </w:r>
    </w:p>
    <w:p w:rsidR="002540B8" w:rsidRPr="005B1E74" w:rsidRDefault="002540B8" w:rsidP="002540B8">
      <w:pPr>
        <w:rPr>
          <w:rFonts w:ascii="Arial" w:hAnsi="Arial" w:cs="Arial"/>
          <w:lang w:val="cs-CZ"/>
        </w:rPr>
      </w:pPr>
    </w:p>
    <w:tbl>
      <w:tblPr>
        <w:tblW w:w="500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2182"/>
        <w:gridCol w:w="847"/>
        <w:gridCol w:w="3731"/>
      </w:tblGrid>
      <w:tr w:rsidR="002540B8" w:rsidRPr="005B1E74" w:rsidTr="00D51190">
        <w:trPr>
          <w:trHeight w:val="402"/>
        </w:trPr>
        <w:tc>
          <w:tcPr>
            <w:tcW w:w="5000" w:type="pct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double" w:sz="6" w:space="0" w:color="000000"/>
            </w:tcBorders>
            <w:shd w:val="clear" w:color="000000" w:fill="CCCCCC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</w:pPr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val="cs-CZ" w:eastAsia="cs-CZ"/>
              </w:rPr>
              <w:t>Předměty k zapůjčení od obce – Akce 1</w:t>
            </w: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komplet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15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kompletních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setů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>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–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pouze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stůl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celkový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15)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Pivní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sety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 -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pouze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lavice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celkový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30)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vertAlign w:val="superscript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Podium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Výčep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s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chlazením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 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7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Elektrocentrála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ano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>/ne</w:t>
            </w: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Stojany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na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odpady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(max.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>počet</w:t>
            </w:r>
            <w:proofErr w:type="spellEnd"/>
            <w:r w:rsidRPr="005B1E74">
              <w:rPr>
                <w:rFonts w:ascii="Arial" w:hAnsi="Arial" w:cs="Arial"/>
                <w:b/>
                <w:bCs/>
                <w:lang w:val="en-US" w:eastAsia="cs-CZ"/>
              </w:rPr>
              <w:t xml:space="preserve"> 6)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7E2738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ASA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pytel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na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odpadky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r w:rsidR="007E2738" w:rsidRPr="005B1E74">
              <w:rPr>
                <w:rFonts w:ascii="Arial" w:hAnsi="Arial" w:cs="Arial"/>
                <w:b/>
                <w:bCs/>
                <w:lang w:eastAsia="cs-CZ"/>
              </w:rPr>
              <w:t>120</w:t>
            </w:r>
            <w:r w:rsidRPr="005B1E74">
              <w:rPr>
                <w:rFonts w:ascii="Arial" w:hAnsi="Arial" w:cs="Arial"/>
                <w:b/>
                <w:bCs/>
                <w:lang w:eastAsia="cs-CZ"/>
              </w:rPr>
              <w:t>l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lang w:eastAsia="cs-CZ"/>
              </w:rPr>
              <w:t>ks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Od-do</w:t>
            </w: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Projektor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Plátno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Propagace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v 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místním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rozhlasu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jc w:val="right"/>
              <w:rPr>
                <w:rFonts w:ascii="Arial" w:hAnsi="Arial" w:cs="Arial"/>
                <w:lang w:eastAsia="cs-CZ"/>
              </w:rPr>
            </w:pPr>
            <w:r w:rsidRPr="005B1E74">
              <w:rPr>
                <w:rFonts w:ascii="Arial" w:hAnsi="Arial" w:cs="Arial"/>
                <w:lang w:eastAsia="cs-CZ"/>
              </w:rPr>
              <w:t xml:space="preserve">___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dnů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před</w:t>
            </w:r>
            <w:proofErr w:type="spellEnd"/>
            <w:r w:rsidRPr="005B1E74"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lang w:eastAsia="cs-CZ"/>
              </w:rPr>
              <w:t>akcí</w:t>
            </w:r>
            <w:proofErr w:type="spellEnd"/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Party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stan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3 x 3 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Party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stan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3 x 6 m</w:t>
            </w:r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  <w:tr w:rsidR="002540B8" w:rsidRPr="005B1E74" w:rsidTr="005B1E74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18"/>
        </w:trPr>
        <w:tc>
          <w:tcPr>
            <w:tcW w:w="1478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2540B8" w:rsidRPr="005B1E74" w:rsidRDefault="005B1E74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Ostatní</w:t>
            </w:r>
            <w:proofErr w:type="spellEnd"/>
          </w:p>
        </w:tc>
        <w:tc>
          <w:tcPr>
            <w:tcW w:w="1137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  <w:tc>
          <w:tcPr>
            <w:tcW w:w="441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</w:rPr>
            </w:pPr>
          </w:p>
        </w:tc>
        <w:tc>
          <w:tcPr>
            <w:tcW w:w="1943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lang w:eastAsia="cs-CZ"/>
              </w:rPr>
            </w:pPr>
          </w:p>
        </w:tc>
      </w:tr>
    </w:tbl>
    <w:p w:rsidR="002540B8" w:rsidRPr="005B1E74" w:rsidRDefault="002540B8" w:rsidP="002540B8">
      <w:pPr>
        <w:rPr>
          <w:rFonts w:ascii="Arial" w:hAnsi="Arial" w:cs="Arial"/>
        </w:rPr>
      </w:pPr>
    </w:p>
    <w:p w:rsidR="002540B8" w:rsidRPr="005B1E74" w:rsidRDefault="005B1E74" w:rsidP="005B1E74">
      <w:pPr>
        <w:rPr>
          <w:rFonts w:ascii="Arial" w:hAnsi="Arial" w:cs="Arial"/>
          <w:lang w:val="cs-CZ"/>
        </w:rPr>
      </w:pPr>
      <w:r w:rsidRPr="005B1E74">
        <w:rPr>
          <w:rFonts w:ascii="Arial" w:hAnsi="Arial" w:cs="Arial"/>
          <w:lang w:val="cs-CZ"/>
        </w:rPr>
        <w:t>Tabulku je možné pro další akce nakopírovat.</w:t>
      </w:r>
      <w:r w:rsidR="002540B8" w:rsidRPr="005B1E74">
        <w:rPr>
          <w:rFonts w:ascii="Arial" w:hAnsi="Arial" w:cs="Arial"/>
        </w:rPr>
        <w:br w:type="page"/>
      </w:r>
    </w:p>
    <w:tbl>
      <w:tblPr>
        <w:tblW w:w="4929" w:type="pct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1"/>
        <w:gridCol w:w="6563"/>
      </w:tblGrid>
      <w:tr w:rsidR="002540B8" w:rsidRPr="005B1E74" w:rsidTr="00D51190">
        <w:trPr>
          <w:trHeight w:val="582"/>
        </w:trPr>
        <w:tc>
          <w:tcPr>
            <w:tcW w:w="5000" w:type="pct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5B1E74">
            <w:pPr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lastRenderedPageBreak/>
              <w:t>Souhlasím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se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zařazením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do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databáze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poskytovatele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zveřejněním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svého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jména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názvu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nebo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firmy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),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adresy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účelového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určení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,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názvu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akce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výše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poskytnutého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příspěvku</w:t>
            </w:r>
            <w:proofErr w:type="spellEnd"/>
            <w:r w:rsidRPr="005B1E74">
              <w:rPr>
                <w:rFonts w:ascii="Arial" w:hAnsi="Arial" w:cs="Arial"/>
                <w:b/>
                <w:bCs/>
                <w:sz w:val="18"/>
                <w:szCs w:val="18"/>
                <w:lang w:eastAsia="cs-CZ"/>
              </w:rPr>
              <w:t>.</w:t>
            </w:r>
          </w:p>
          <w:p w:rsidR="002540B8" w:rsidRPr="005B1E74" w:rsidRDefault="002540B8" w:rsidP="00D51190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2540B8" w:rsidRPr="005B1E74" w:rsidTr="00D51190">
        <w:trPr>
          <w:trHeight w:val="582"/>
        </w:trPr>
        <w:tc>
          <w:tcPr>
            <w:tcW w:w="1594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Místo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datum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3406" w:type="pct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Jméno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a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podpis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statutárního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zástupce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žadatele</w:t>
            </w:r>
            <w:proofErr w:type="spellEnd"/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:</w:t>
            </w:r>
          </w:p>
        </w:tc>
      </w:tr>
      <w:tr w:rsidR="002540B8" w:rsidRPr="005B1E74" w:rsidTr="00D51190">
        <w:trPr>
          <w:trHeight w:val="582"/>
        </w:trPr>
        <w:tc>
          <w:tcPr>
            <w:tcW w:w="1594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 </w:t>
            </w:r>
          </w:p>
        </w:tc>
        <w:tc>
          <w:tcPr>
            <w:tcW w:w="3406" w:type="pct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2540B8" w:rsidRPr="005B1E74" w:rsidRDefault="002540B8" w:rsidP="00D51190">
            <w:pPr>
              <w:rPr>
                <w:rFonts w:ascii="Arial" w:hAnsi="Arial" w:cs="Arial"/>
                <w:sz w:val="20"/>
                <w:szCs w:val="20"/>
                <w:lang w:val="en-US" w:eastAsia="cs-CZ"/>
              </w:rPr>
            </w:pPr>
            <w:r w:rsidRPr="005B1E74">
              <w:rPr>
                <w:rFonts w:ascii="Arial" w:hAnsi="Arial" w:cs="Arial"/>
                <w:sz w:val="20"/>
                <w:szCs w:val="20"/>
                <w:lang w:val="en-US" w:eastAsia="cs-CZ"/>
              </w:rPr>
              <w:t> </w:t>
            </w: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b/>
          <w:bCs/>
          <w:sz w:val="18"/>
          <w:szCs w:val="18"/>
          <w:lang w:val="en-US" w:eastAsia="cs-CZ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  <w:b/>
          <w:lang w:val="en-US"/>
        </w:rPr>
      </w:pPr>
    </w:p>
    <w:p w:rsidR="002540B8" w:rsidRPr="005B1E74" w:rsidRDefault="002540B8" w:rsidP="002540B8">
      <w:pPr>
        <w:spacing w:after="120"/>
        <w:rPr>
          <w:rFonts w:ascii="Arial" w:hAnsi="Arial" w:cs="Arial"/>
          <w:b/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92"/>
      </w:tblGrid>
      <w:tr w:rsidR="002540B8" w:rsidRPr="005B1E74" w:rsidTr="00D51190">
        <w:trPr>
          <w:trHeight w:hRule="exact" w:val="749"/>
        </w:trPr>
        <w:tc>
          <w:tcPr>
            <w:tcW w:w="5000" w:type="pc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CCCCCC"/>
            <w:noWrap/>
            <w:vAlign w:val="center"/>
          </w:tcPr>
          <w:p w:rsidR="002540B8" w:rsidRPr="005B1E74" w:rsidRDefault="002540B8" w:rsidP="00D51190">
            <w:pPr>
              <w:jc w:val="both"/>
              <w:rPr>
                <w:rFonts w:ascii="Arial" w:hAnsi="Arial" w:cs="Arial"/>
                <w:b/>
                <w:lang w:eastAsia="cs-CZ"/>
              </w:rPr>
            </w:pP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Prostor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pro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další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informace</w:t>
            </w:r>
            <w:proofErr w:type="spellEnd"/>
            <w:r w:rsidRPr="005B1E74"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 w:rsidRPr="005B1E74">
              <w:rPr>
                <w:rFonts w:ascii="Arial" w:hAnsi="Arial" w:cs="Arial"/>
                <w:b/>
                <w:bCs/>
                <w:lang w:eastAsia="cs-CZ"/>
              </w:rPr>
              <w:t>žadatele</w:t>
            </w:r>
            <w:proofErr w:type="spellEnd"/>
          </w:p>
        </w:tc>
      </w:tr>
      <w:tr w:rsidR="002540B8" w:rsidRPr="005B1E74" w:rsidTr="00D51190">
        <w:trPr>
          <w:trHeight w:val="6709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</w:tcPr>
          <w:p w:rsidR="002540B8" w:rsidRPr="005B1E74" w:rsidRDefault="002540B8" w:rsidP="00D51190">
            <w:pPr>
              <w:rPr>
                <w:rFonts w:ascii="Arial" w:hAnsi="Arial" w:cs="Arial"/>
                <w:b/>
                <w:bCs/>
                <w:lang w:eastAsia="cs-CZ"/>
              </w:rPr>
            </w:pPr>
            <w:r w:rsidRPr="005B1E74">
              <w:rPr>
                <w:rFonts w:ascii="Arial" w:hAnsi="Arial" w:cs="Arial"/>
                <w:b/>
                <w:bCs/>
                <w:lang w:eastAsia="cs-CZ"/>
              </w:rPr>
              <w:t> </w:t>
            </w:r>
          </w:p>
        </w:tc>
      </w:tr>
    </w:tbl>
    <w:p w:rsidR="002540B8" w:rsidRPr="005B1E74" w:rsidRDefault="002540B8" w:rsidP="002540B8">
      <w:pPr>
        <w:spacing w:after="120"/>
        <w:rPr>
          <w:rFonts w:ascii="Arial" w:hAnsi="Arial" w:cs="Arial"/>
          <w:sz w:val="32"/>
          <w:szCs w:val="32"/>
        </w:rPr>
      </w:pPr>
    </w:p>
    <w:p w:rsidR="00C418A2" w:rsidRPr="005B1E74" w:rsidRDefault="00C418A2">
      <w:pPr>
        <w:pStyle w:val="Bezmezer1"/>
        <w:rPr>
          <w:rFonts w:ascii="Arial" w:hAnsi="Arial" w:cs="Arial"/>
          <w:lang w:val="en-US"/>
        </w:rPr>
      </w:pPr>
      <w:bookmarkStart w:id="0" w:name="_GoBack"/>
      <w:bookmarkEnd w:id="0"/>
    </w:p>
    <w:sectPr w:rsidR="00C418A2" w:rsidRPr="005B1E74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40C" w:rsidRDefault="003C240C">
      <w:r>
        <w:separator/>
      </w:r>
    </w:p>
  </w:endnote>
  <w:endnote w:type="continuationSeparator" w:id="0">
    <w:p w:rsidR="003C240C" w:rsidRDefault="003C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FreeSans">
    <w:altName w:val="Calibri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">
    <w:altName w:val="Calibri"/>
    <w:charset w:val="00"/>
    <w:family w:val="auto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40C" w:rsidRDefault="003C240C">
      <w:r>
        <w:rPr>
          <w:color w:val="000000"/>
        </w:rPr>
        <w:separator/>
      </w:r>
    </w:p>
  </w:footnote>
  <w:footnote w:type="continuationSeparator" w:id="0">
    <w:p w:rsidR="003C240C" w:rsidRDefault="003C2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11CE2"/>
    <w:multiLevelType w:val="hybridMultilevel"/>
    <w:tmpl w:val="A9C0C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29A"/>
    <w:rsid w:val="0001509D"/>
    <w:rsid w:val="0006729A"/>
    <w:rsid w:val="002540B8"/>
    <w:rsid w:val="003C240C"/>
    <w:rsid w:val="00450785"/>
    <w:rsid w:val="005B1E74"/>
    <w:rsid w:val="005F7F7F"/>
    <w:rsid w:val="007E2738"/>
    <w:rsid w:val="009C655D"/>
    <w:rsid w:val="00BD02C4"/>
    <w:rsid w:val="00C4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E16A"/>
  <w15:docId w15:val="{8D1A8929-36D7-4BDD-852B-04804488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418A2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Standard"/>
    <w:pPr>
      <w:keepNext/>
      <w:keepLines/>
      <w:spacing w:before="480"/>
      <w:outlineLvl w:val="0"/>
    </w:pPr>
    <w:rPr>
      <w:rFonts w:ascii="Calibri" w:eastAsia="MS Gothic" w:hAnsi="Calibri" w:cs="F"/>
      <w:b/>
      <w:bCs/>
      <w:color w:val="345A8A"/>
      <w:sz w:val="32"/>
      <w:szCs w:val="32"/>
    </w:rPr>
  </w:style>
  <w:style w:type="paragraph" w:customStyle="1" w:styleId="Nadpis21">
    <w:name w:val="Nadpis 21"/>
    <w:basedOn w:val="Standard"/>
    <w:pPr>
      <w:keepNext/>
      <w:keepLines/>
      <w:spacing w:before="200"/>
      <w:outlineLvl w:val="1"/>
    </w:pPr>
    <w:rPr>
      <w:rFonts w:ascii="Calibri" w:eastAsia="MS Gothic" w:hAnsi="Calibri" w:cs="F"/>
      <w:b/>
      <w:bCs/>
      <w:color w:val="4F81BD"/>
      <w:sz w:val="26"/>
      <w:szCs w:val="26"/>
    </w:rPr>
  </w:style>
  <w:style w:type="paragraph" w:customStyle="1" w:styleId="Nadpis31">
    <w:name w:val="Nadpis 31"/>
    <w:basedOn w:val="Heading"/>
    <w:next w:val="Textbody"/>
    <w:pPr>
      <w:spacing w:before="140"/>
      <w:outlineLvl w:val="2"/>
    </w:pPr>
    <w:rPr>
      <w:rFonts w:ascii="Liberation Serif" w:hAnsi="Liberation Serif"/>
      <w:b/>
      <w:bCs/>
    </w:rPr>
  </w:style>
  <w:style w:type="paragraph" w:customStyle="1" w:styleId="Normln1">
    <w:name w:val="Normální1"/>
    <w:pPr>
      <w:suppressAutoHyphens/>
    </w:pPr>
  </w:style>
  <w:style w:type="character" w:customStyle="1" w:styleId="Standardnpsmoodstavce1">
    <w:name w:val="Standardní písmo odstavce1"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Seznam1">
    <w:name w:val="Seznam1"/>
    <w:basedOn w:val="Textbody"/>
  </w:style>
  <w:style w:type="paragraph" w:customStyle="1" w:styleId="Titulek1">
    <w:name w:val="Titulek1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Nzev1">
    <w:name w:val="Název1"/>
    <w:basedOn w:val="Heading"/>
    <w:next w:val="Textbody"/>
    <w:pPr>
      <w:jc w:val="center"/>
    </w:pPr>
    <w:rPr>
      <w:b/>
      <w:bCs/>
      <w:sz w:val="56"/>
      <w:szCs w:val="56"/>
    </w:rPr>
  </w:style>
  <w:style w:type="paragraph" w:customStyle="1" w:styleId="Podtitul1">
    <w:name w:val="Podtitul1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Zhlav1">
    <w:name w:val="Záhlaví1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iln1">
    <w:name w:val="Silné1"/>
    <w:basedOn w:val="Standardnpsmoodstavce1"/>
    <w:rPr>
      <w:b/>
      <w:bCs/>
    </w:rPr>
  </w:style>
  <w:style w:type="paragraph" w:customStyle="1" w:styleId="Bezmezer1">
    <w:name w:val="Bez mezer1"/>
    <w:pPr>
      <w:suppressAutoHyphens/>
    </w:pPr>
    <w:rPr>
      <w:rFonts w:cs="Mangal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C418A2"/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styleId="Hypertextovodkaz">
    <w:name w:val="Hyperlink"/>
    <w:basedOn w:val="Standardnpsmoodstavce"/>
    <w:uiPriority w:val="99"/>
    <w:unhideWhenUsed/>
    <w:rsid w:val="002540B8"/>
    <w:rPr>
      <w:color w:val="0000FF"/>
      <w:u w:val="single"/>
    </w:rPr>
  </w:style>
  <w:style w:type="paragraph" w:styleId="Odstavecseseznamem">
    <w:name w:val="List Paragraph"/>
    <w:basedOn w:val="Normln"/>
    <w:uiPriority w:val="72"/>
    <w:rsid w:val="002540B8"/>
    <w:pPr>
      <w:widowControl/>
      <w:autoSpaceDN/>
      <w:ind w:left="720"/>
      <w:contextualSpacing/>
      <w:textAlignment w:val="auto"/>
    </w:pPr>
    <w:rPr>
      <w:rFonts w:ascii="Cambria" w:eastAsia="MS Mincho" w:hAnsi="Cambria" w:cs="Times New Roman"/>
      <w:kern w:val="0"/>
      <w:lang w:val="cs-CZ" w:eastAsia="en-US" w:bidi="ar-SA"/>
    </w:rPr>
  </w:style>
  <w:style w:type="paragraph" w:styleId="Nzev">
    <w:name w:val="Title"/>
    <w:basedOn w:val="Normln"/>
    <w:next w:val="Normln"/>
    <w:link w:val="NzevChar"/>
    <w:uiPriority w:val="10"/>
    <w:qFormat/>
    <w:rsid w:val="002540B8"/>
    <w:pPr>
      <w:widowControl/>
      <w:autoSpaceDN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  <w:style w:type="character" w:customStyle="1" w:styleId="NzevChar">
    <w:name w:val="Název Char"/>
    <w:basedOn w:val="Standardnpsmoodstavce"/>
    <w:link w:val="Nzev"/>
    <w:uiPriority w:val="10"/>
    <w:rsid w:val="002540B8"/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@obecbas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419</Words>
  <Characters>2478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Jara Meger</dc:creator>
  <cp:lastModifiedBy>Iva Cucova</cp:lastModifiedBy>
  <cp:revision>2</cp:revision>
  <cp:lastPrinted>2016-11-25T23:07:00Z</cp:lastPrinted>
  <dcterms:created xsi:type="dcterms:W3CDTF">2018-12-14T18:11:00Z</dcterms:created>
  <dcterms:modified xsi:type="dcterms:W3CDTF">2018-12-14T18:11:00Z</dcterms:modified>
</cp:coreProperties>
</file>