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AF8" w:rsidRDefault="001C6AF8" w:rsidP="001C6AF8">
      <w:pPr>
        <w:pStyle w:val="Nadpis6"/>
        <w:spacing w:before="0" w:after="0"/>
        <w:jc w:val="center"/>
        <w:rPr>
          <w:b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15950" cy="61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Obec Bašť</w:t>
      </w:r>
    </w:p>
    <w:p w:rsidR="001C6AF8" w:rsidRDefault="001C6AF8" w:rsidP="001C6AF8">
      <w:pPr>
        <w:jc w:val="center"/>
        <w:rPr>
          <w:b/>
        </w:rPr>
      </w:pPr>
      <w:r>
        <w:rPr>
          <w:b/>
        </w:rPr>
        <w:t>Zastupitelstvo obce Bašť</w:t>
      </w:r>
    </w:p>
    <w:p w:rsidR="001C6AF8" w:rsidRDefault="001C6AF8" w:rsidP="001C6AF8">
      <w:pPr>
        <w:pStyle w:val="Nadpis6"/>
        <w:spacing w:before="0" w:after="0"/>
        <w:rPr>
          <w:rFonts w:ascii="Times New Roman" w:hAnsi="Times New Roman"/>
          <w:i/>
          <w:iCs/>
          <w:color w:val="008000"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</w:t>
      </w:r>
      <w:r w:rsidR="0076611A">
        <w:rPr>
          <w:rFonts w:ascii="Times New Roman" w:hAnsi="Times New Roman"/>
          <w:iCs/>
          <w:sz w:val="24"/>
          <w:szCs w:val="24"/>
        </w:rPr>
        <w:t>znam usnesení</w:t>
      </w:r>
      <w:r>
        <w:rPr>
          <w:rFonts w:ascii="Times New Roman" w:hAnsi="Times New Roman"/>
          <w:iCs/>
          <w:sz w:val="24"/>
          <w:szCs w:val="24"/>
        </w:rPr>
        <w:t xml:space="preserve"> z</w:t>
      </w:r>
      <w:r w:rsidR="005C7854">
        <w:rPr>
          <w:rFonts w:ascii="Times New Roman" w:hAnsi="Times New Roman"/>
          <w:iCs/>
          <w:sz w:val="24"/>
          <w:szCs w:val="24"/>
        </w:rPr>
        <w:t>e</w:t>
      </w:r>
      <w:r w:rsidR="001775C3">
        <w:rPr>
          <w:rFonts w:ascii="Times New Roman" w:hAnsi="Times New Roman"/>
          <w:iCs/>
          <w:sz w:val="24"/>
          <w:szCs w:val="24"/>
        </w:rPr>
        <w:t> </w:t>
      </w:r>
      <w:r w:rsidR="003C4A0B">
        <w:rPr>
          <w:rFonts w:ascii="Times New Roman" w:hAnsi="Times New Roman"/>
          <w:iCs/>
          <w:sz w:val="24"/>
          <w:szCs w:val="24"/>
        </w:rPr>
        <w:t>1</w:t>
      </w:r>
      <w:r w:rsidR="005C7854">
        <w:rPr>
          <w:rFonts w:ascii="Times New Roman" w:hAnsi="Times New Roman"/>
          <w:iCs/>
          <w:sz w:val="24"/>
          <w:szCs w:val="24"/>
        </w:rPr>
        <w:t>7</w:t>
      </w:r>
      <w:r>
        <w:rPr>
          <w:rFonts w:ascii="Times New Roman" w:hAnsi="Times New Roman"/>
          <w:iCs/>
          <w:sz w:val="24"/>
          <w:szCs w:val="24"/>
        </w:rPr>
        <w:t>. zasedání Zastupitelstva obce Bašť</w:t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konaného dne </w:t>
      </w:r>
      <w:r w:rsidR="005C7854">
        <w:rPr>
          <w:rFonts w:ascii="Times New Roman" w:hAnsi="Times New Roman"/>
          <w:iCs/>
          <w:sz w:val="24"/>
          <w:szCs w:val="24"/>
        </w:rPr>
        <w:t>30</w:t>
      </w:r>
      <w:r w:rsidR="001775C3">
        <w:rPr>
          <w:rFonts w:ascii="Times New Roman" w:hAnsi="Times New Roman"/>
          <w:iCs/>
          <w:sz w:val="24"/>
          <w:szCs w:val="24"/>
        </w:rPr>
        <w:t xml:space="preserve">. </w:t>
      </w:r>
      <w:r w:rsidR="00680CD1">
        <w:rPr>
          <w:rFonts w:ascii="Times New Roman" w:hAnsi="Times New Roman"/>
          <w:iCs/>
          <w:sz w:val="24"/>
          <w:szCs w:val="24"/>
        </w:rPr>
        <w:t>0</w:t>
      </w:r>
      <w:r w:rsidR="005C7854">
        <w:rPr>
          <w:rFonts w:ascii="Times New Roman" w:hAnsi="Times New Roman"/>
          <w:iCs/>
          <w:sz w:val="24"/>
          <w:szCs w:val="24"/>
        </w:rPr>
        <w:t>4</w:t>
      </w:r>
      <w:r w:rsidR="001775C3">
        <w:rPr>
          <w:rFonts w:ascii="Times New Roman" w:hAnsi="Times New Roman"/>
          <w:iCs/>
          <w:sz w:val="24"/>
          <w:szCs w:val="24"/>
        </w:rPr>
        <w:t>. 20</w:t>
      </w:r>
      <w:r w:rsidR="00680CD1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, od </w:t>
      </w:r>
      <w:r w:rsidR="00F1572D">
        <w:rPr>
          <w:rFonts w:ascii="Times New Roman" w:hAnsi="Times New Roman"/>
          <w:iCs/>
          <w:sz w:val="24"/>
          <w:szCs w:val="24"/>
        </w:rPr>
        <w:t>1</w:t>
      </w:r>
      <w:r w:rsidR="005C7854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:00 hodin</w:t>
      </w:r>
      <w:r w:rsidR="00485298">
        <w:rPr>
          <w:rFonts w:ascii="Times New Roman" w:hAnsi="Times New Roman"/>
          <w:iCs/>
          <w:sz w:val="24"/>
          <w:szCs w:val="24"/>
        </w:rPr>
        <w:t xml:space="preserve">, </w:t>
      </w:r>
      <w:r w:rsidR="0076611A">
        <w:rPr>
          <w:rFonts w:ascii="Times New Roman" w:hAnsi="Times New Roman"/>
          <w:iCs/>
          <w:sz w:val="24"/>
          <w:szCs w:val="24"/>
        </w:rPr>
        <w:t>Dlouhá 52</w:t>
      </w:r>
      <w:r w:rsidR="00485298" w:rsidRPr="00485298">
        <w:rPr>
          <w:rFonts w:ascii="Times New Roman" w:hAnsi="Times New Roman"/>
          <w:iCs/>
          <w:sz w:val="24"/>
          <w:szCs w:val="24"/>
        </w:rPr>
        <w:t>, Bašť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C6AF8" w:rsidRDefault="001C6AF8" w:rsidP="001C6AF8">
      <w:pPr>
        <w:pStyle w:val="Zkladntext2"/>
        <w:spacing w:after="0" w:line="240" w:lineRule="auto"/>
        <w:rPr>
          <w:iCs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Zahájení </w:t>
      </w:r>
      <w:r w:rsidR="005C7854">
        <w:rPr>
          <w:b/>
          <w:iCs/>
          <w:color w:val="FF0000"/>
          <w:u w:val="single"/>
        </w:rPr>
        <w:t>jednání</w:t>
      </w:r>
      <w:r>
        <w:rPr>
          <w:b/>
          <w:iCs/>
          <w:color w:val="FF0000"/>
          <w:u w:val="single"/>
        </w:rPr>
        <w:t xml:space="preserve"> zastupitelstva</w:t>
      </w:r>
    </w:p>
    <w:p w:rsidR="001C6AF8" w:rsidRDefault="005C7854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Jednání</w:t>
      </w:r>
      <w:r w:rsidR="001C6AF8">
        <w:rPr>
          <w:iCs/>
        </w:rPr>
        <w:t xml:space="preserve"> Zastupitelstva obce Bašť (dále též jako „zastupitelstvo“) bylo zahájeno v </w:t>
      </w:r>
      <w:r w:rsidR="00F1572D">
        <w:rPr>
          <w:iCs/>
        </w:rPr>
        <w:t>1</w:t>
      </w:r>
      <w:r>
        <w:rPr>
          <w:iCs/>
        </w:rPr>
        <w:t>1</w:t>
      </w:r>
      <w:r w:rsidR="001C6AF8" w:rsidRPr="00C71428">
        <w:rPr>
          <w:iCs/>
        </w:rPr>
        <w:t>:</w:t>
      </w:r>
      <w:r w:rsidR="00CA0851" w:rsidRPr="00C71428">
        <w:rPr>
          <w:iCs/>
        </w:rPr>
        <w:t>00</w:t>
      </w:r>
      <w:r w:rsidR="001C6AF8">
        <w:rPr>
          <w:iCs/>
        </w:rPr>
        <w:t xml:space="preserve"> hodin </w:t>
      </w:r>
      <w:r w:rsidR="00CA0851">
        <w:rPr>
          <w:iCs/>
        </w:rPr>
        <w:t xml:space="preserve">starostou obce, Mgr. Vítězslavem </w:t>
      </w:r>
      <w:proofErr w:type="spellStart"/>
      <w:r w:rsidR="00CA0851">
        <w:rPr>
          <w:iCs/>
        </w:rPr>
        <w:t>Kalibou</w:t>
      </w:r>
      <w:proofErr w:type="spellEnd"/>
      <w:r w:rsidR="00CA0851">
        <w:rPr>
          <w:iCs/>
        </w:rPr>
        <w:t>, MPA</w:t>
      </w:r>
      <w:r w:rsidR="001C6AF8">
        <w:rPr>
          <w:iCs/>
        </w:rPr>
        <w:t xml:space="preserve"> (dále jako „předsedající“)</w:t>
      </w:r>
      <w:r>
        <w:rPr>
          <w:iCs/>
        </w:rPr>
        <w:t>, a to z důvodu vyhlášeného nouzového stavu v ČR a platným nařízením Vlády ČR, resp. jednotlivých ministerstev, ve venkovních prostorech na uvedené adrese, aby bylo možné zajistit dvoumetrové rozestupy mezi jednotlivými zastupiteli a mezi účastníky z řad veřejnosti.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</w:t>
      </w:r>
      <w:r w:rsidR="00664072">
        <w:rPr>
          <w:iCs/>
        </w:rPr>
        <w:t>jednání</w:t>
      </w:r>
      <w:r>
        <w:rPr>
          <w:iCs/>
        </w:rPr>
        <w:t xml:space="preserve"> konstatoval, že </w:t>
      </w:r>
      <w:proofErr w:type="spellStart"/>
      <w:r w:rsidR="00664072">
        <w:rPr>
          <w:iCs/>
        </w:rPr>
        <w:t>jadnání</w:t>
      </w:r>
      <w:proofErr w:type="spellEnd"/>
      <w:r>
        <w:rPr>
          <w:iCs/>
        </w:rPr>
        <w:t xml:space="preserve"> bylo řádně svoláno v souladu s § 92 odst. 1 zákona č. 128/2000 Sb., o obcích (obecní zřízení), v platném znění. Informace podle § 93 odst. 1 zákona o obcích byla na úřední desce Obecního úřadu Bašť zveřejněna v souladu se zákonem po dobu nejméně 7 dní, a to od </w:t>
      </w:r>
      <w:r w:rsidR="005C7854">
        <w:rPr>
          <w:iCs/>
        </w:rPr>
        <w:t>21</w:t>
      </w:r>
      <w:r w:rsidR="00485298">
        <w:rPr>
          <w:iCs/>
        </w:rPr>
        <w:t>.</w:t>
      </w:r>
      <w:r w:rsidR="00680CD1">
        <w:rPr>
          <w:iCs/>
        </w:rPr>
        <w:t xml:space="preserve"> 0</w:t>
      </w:r>
      <w:r w:rsidR="005C7854">
        <w:rPr>
          <w:iCs/>
        </w:rPr>
        <w:t>4</w:t>
      </w:r>
      <w:r w:rsidR="00485298">
        <w:rPr>
          <w:iCs/>
        </w:rPr>
        <w:t>.</w:t>
      </w:r>
      <w:r>
        <w:rPr>
          <w:iCs/>
        </w:rPr>
        <w:t xml:space="preserve"> do </w:t>
      </w:r>
      <w:r w:rsidR="005C7854">
        <w:rPr>
          <w:iCs/>
        </w:rPr>
        <w:t>30</w:t>
      </w:r>
      <w:r w:rsidR="00485298">
        <w:rPr>
          <w:iCs/>
        </w:rPr>
        <w:t>.</w:t>
      </w:r>
      <w:r w:rsidR="00680CD1">
        <w:rPr>
          <w:iCs/>
        </w:rPr>
        <w:t xml:space="preserve"> 0</w:t>
      </w:r>
      <w:r w:rsidR="005C7854">
        <w:rPr>
          <w:iCs/>
        </w:rPr>
        <w:t>4</w:t>
      </w:r>
      <w:r w:rsidR="00485298">
        <w:rPr>
          <w:iCs/>
        </w:rPr>
        <w:t>.</w:t>
      </w:r>
      <w:r w:rsidR="001775C3">
        <w:rPr>
          <w:iCs/>
        </w:rPr>
        <w:t xml:space="preserve"> 20</w:t>
      </w:r>
      <w:r w:rsidR="0076611A">
        <w:rPr>
          <w:iCs/>
        </w:rPr>
        <w:t>20</w:t>
      </w:r>
      <w:r>
        <w:rPr>
          <w:iCs/>
        </w:rPr>
        <w:t xml:space="preserve">. Současně byla zveřejněna na „elektronické úřední desce“. </w:t>
      </w:r>
    </w:p>
    <w:p w:rsidR="001C6AF8" w:rsidRDefault="001C6AF8" w:rsidP="001C6AF8">
      <w:pPr>
        <w:pStyle w:val="Zkladntext2"/>
        <w:spacing w:after="0" w:line="240" w:lineRule="auto"/>
        <w:jc w:val="both"/>
        <w:rPr>
          <w:iCs/>
        </w:rPr>
      </w:pPr>
    </w:p>
    <w:p w:rsidR="003C45F3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Předsedající dále z prezenční listiny přítomných členů zastupitelstva (příloha č. 1 zápisu) konstatoval, že přítomno </w:t>
      </w:r>
      <w:r w:rsidRPr="006C7B54">
        <w:rPr>
          <w:iCs/>
        </w:rPr>
        <w:t xml:space="preserve">je </w:t>
      </w:r>
      <w:r w:rsidR="001C43A5">
        <w:rPr>
          <w:iCs/>
        </w:rPr>
        <w:t>7</w:t>
      </w:r>
      <w:r w:rsidRPr="00D80D2C">
        <w:rPr>
          <w:iCs/>
        </w:rPr>
        <w:t xml:space="preserve"> členů</w:t>
      </w:r>
      <w:r>
        <w:rPr>
          <w:iCs/>
        </w:rPr>
        <w:t xml:space="preserve"> zastupitelstva (z celkového počtu všech </w:t>
      </w:r>
      <w:r w:rsidR="003C45F3">
        <w:rPr>
          <w:iCs/>
        </w:rPr>
        <w:t>sedmi</w:t>
      </w:r>
      <w:r>
        <w:rPr>
          <w:iCs/>
        </w:rPr>
        <w:t xml:space="preserve"> členů zastupitelstva</w:t>
      </w:r>
      <w:r w:rsidR="00162724">
        <w:rPr>
          <w:iCs/>
        </w:rPr>
        <w:t>)</w:t>
      </w:r>
      <w:r w:rsidR="00607F46">
        <w:rPr>
          <w:iCs/>
        </w:rPr>
        <w:t xml:space="preserve"> </w:t>
      </w:r>
      <w:r>
        <w:rPr>
          <w:iCs/>
        </w:rPr>
        <w:t>takže zastupitelstvo je usnášeníschopné (§ 92 odst. 3 zákona o obcích</w:t>
      </w:r>
      <w:r w:rsidRPr="00C71428">
        <w:rPr>
          <w:iCs/>
        </w:rPr>
        <w:t>).</w:t>
      </w:r>
      <w:r w:rsidR="00485298" w:rsidRPr="00C71428">
        <w:rPr>
          <w:iCs/>
        </w:rPr>
        <w:t xml:space="preserve"> </w:t>
      </w:r>
    </w:p>
    <w:p w:rsidR="001775C3" w:rsidRDefault="001775C3" w:rsidP="00763331">
      <w:pPr>
        <w:pStyle w:val="Zkladntext2"/>
        <w:spacing w:after="0" w:line="240" w:lineRule="auto"/>
        <w:jc w:val="both"/>
        <w:rPr>
          <w:iCs/>
        </w:rPr>
      </w:pPr>
    </w:p>
    <w:p w:rsidR="00D0509E" w:rsidRDefault="00D0509E" w:rsidP="00763331">
      <w:pPr>
        <w:pStyle w:val="Zkladntext2"/>
        <w:spacing w:after="0" w:line="240" w:lineRule="auto"/>
        <w:jc w:val="both"/>
      </w:pPr>
    </w:p>
    <w:p w:rsidR="001C6AF8" w:rsidRDefault="001C6AF8" w:rsidP="001C6AF8">
      <w:pPr>
        <w:pStyle w:val="Zkladntext2"/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</w:p>
    <w:p w:rsidR="001C6AF8" w:rsidRDefault="001C6AF8" w:rsidP="009C5498">
      <w:pPr>
        <w:pStyle w:val="Zkladntext2"/>
        <w:numPr>
          <w:ilvl w:val="0"/>
          <w:numId w:val="2"/>
        </w:numPr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Určení ověřovatelů a zapisovatele:</w:t>
      </w:r>
    </w:p>
    <w:p w:rsidR="001C6AF8" w:rsidRDefault="001C6AF8" w:rsidP="00763331">
      <w:pPr>
        <w:jc w:val="both"/>
      </w:pPr>
      <w:r>
        <w:t xml:space="preserve">Předsedající určil ověřovateli zápisu </w:t>
      </w:r>
      <w:r w:rsidR="0076611A">
        <w:t>MgA. Kristinu Přecechtělovou</w:t>
      </w:r>
      <w:r w:rsidR="001775C3" w:rsidRPr="009E2871">
        <w:t xml:space="preserve"> a </w:t>
      </w:r>
      <w:r w:rsidR="00664072">
        <w:t xml:space="preserve">Václava </w:t>
      </w:r>
      <w:proofErr w:type="spellStart"/>
      <w:r w:rsidR="00664072">
        <w:t>Žihlu</w:t>
      </w:r>
      <w:proofErr w:type="spellEnd"/>
      <w:r w:rsidR="001775C3" w:rsidRPr="00C6678B">
        <w:t>,</w:t>
      </w:r>
      <w:r w:rsidR="003113D0" w:rsidRPr="00C6678B">
        <w:t xml:space="preserve"> </w:t>
      </w:r>
      <w:r w:rsidRPr="00C6678B">
        <w:t xml:space="preserve">zapisovatelem </w:t>
      </w:r>
      <w:r w:rsidR="00CA0851" w:rsidRPr="00C6678B">
        <w:t xml:space="preserve">bude předsedající </w:t>
      </w:r>
      <w:r w:rsidR="001775C3" w:rsidRPr="00C6678B">
        <w:t>Mgr. Vítězslav Kalib</w:t>
      </w:r>
      <w:r w:rsidR="00CA0851" w:rsidRPr="00C6678B">
        <w:t>a</w:t>
      </w:r>
      <w:r w:rsidR="00763331" w:rsidRPr="00C6678B">
        <w:t>, M</w:t>
      </w:r>
      <w:r w:rsidR="001775C3" w:rsidRPr="00C6678B">
        <w:t>P</w:t>
      </w:r>
      <w:r w:rsidR="00763331" w:rsidRPr="00C6678B">
        <w:t>A</w:t>
      </w:r>
      <w:r w:rsidRPr="00C6678B">
        <w:t>. K návrhu</w:t>
      </w:r>
      <w:r>
        <w:t xml:space="preserve"> nebyly vzneseny žádné připomínky. </w:t>
      </w:r>
    </w:p>
    <w:p w:rsidR="00763331" w:rsidRDefault="00763331" w:rsidP="00763331">
      <w:pPr>
        <w:jc w:val="both"/>
        <w:rPr>
          <w:iCs/>
        </w:rPr>
      </w:pPr>
    </w:p>
    <w:p w:rsidR="00BE1186" w:rsidRPr="00070AF8" w:rsidRDefault="00BE1186" w:rsidP="00763331">
      <w:pPr>
        <w:jc w:val="both"/>
        <w:rPr>
          <w:iCs/>
        </w:rPr>
      </w:pPr>
    </w:p>
    <w:p w:rsidR="00070AF8" w:rsidRDefault="00070AF8" w:rsidP="009C5498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 </w:t>
      </w:r>
      <w:r w:rsidR="00763331"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Schválení programu:</w:t>
      </w:r>
    </w:p>
    <w:p w:rsidR="00CA0851" w:rsidRDefault="001C6AF8" w:rsidP="00485298">
      <w:r w:rsidRPr="00070AF8">
        <w:t>Předsedající</w:t>
      </w:r>
      <w:r w:rsidRPr="003F7886">
        <w:t xml:space="preserve"> seznámil přítomné s návrhem programu, který byl v souladu s pozvánkou předanou členům zastupitelstva a v souladu s informací zveřejněnou na úřední desce</w:t>
      </w:r>
      <w:r w:rsidR="001775C3">
        <w:t>.</w:t>
      </w:r>
      <w:r w:rsidR="004722F6">
        <w:t xml:space="preserve"> </w:t>
      </w:r>
    </w:p>
    <w:p w:rsidR="00CA0851" w:rsidRDefault="00CA0851" w:rsidP="00485298"/>
    <w:p w:rsidR="008C0B61" w:rsidRPr="00130859" w:rsidRDefault="00130859" w:rsidP="00070AF8">
      <w:pPr>
        <w:rPr>
          <w:color w:val="FF0000"/>
          <w:u w:val="single"/>
        </w:rPr>
      </w:pPr>
      <w:r>
        <w:t xml:space="preserve">Předsedající navrhl </w:t>
      </w:r>
      <w:r w:rsidR="0076611A">
        <w:t xml:space="preserve">vyřadit z programu jednání </w:t>
      </w:r>
      <w:r w:rsidR="00664072">
        <w:t>bod 9. Projednání návrhů smluv ve věci věcných břemen – služebnosti.</w:t>
      </w:r>
    </w:p>
    <w:p w:rsidR="008C0B61" w:rsidRDefault="008C0B61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D0509E" w:rsidRDefault="00D0509E" w:rsidP="00070AF8">
      <w:pPr>
        <w:rPr>
          <w:b/>
          <w:iCs/>
          <w:color w:val="FF0000"/>
          <w:u w:val="single"/>
        </w:rPr>
      </w:pPr>
    </w:p>
    <w:p w:rsidR="00664072" w:rsidRPr="00070AF8" w:rsidRDefault="00664072" w:rsidP="00070AF8">
      <w:pPr>
        <w:rPr>
          <w:b/>
          <w:iCs/>
          <w:color w:val="FF0000"/>
          <w:u w:val="single"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Návrh usnesení: </w:t>
      </w:r>
    </w:p>
    <w:p w:rsidR="00130859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Bašť </w:t>
      </w:r>
      <w:r w:rsidR="00130859">
        <w:rPr>
          <w:b/>
          <w:i/>
          <w:iCs/>
        </w:rPr>
        <w:t>po projednání</w:t>
      </w:r>
    </w:p>
    <w:p w:rsidR="00130859" w:rsidRDefault="00130859" w:rsidP="0076333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schvaluje následující program zasedání:</w:t>
      </w:r>
    </w:p>
    <w:p w:rsidR="00086CC6" w:rsidRPr="00086CC6" w:rsidRDefault="00086CC6" w:rsidP="00086CC6">
      <w:pPr>
        <w:numPr>
          <w:ilvl w:val="0"/>
          <w:numId w:val="3"/>
        </w:numPr>
        <w:rPr>
          <w:b/>
          <w:bCs/>
          <w:i/>
          <w:iCs/>
        </w:rPr>
      </w:pPr>
      <w:r w:rsidRPr="00086CC6">
        <w:rPr>
          <w:b/>
          <w:bCs/>
          <w:i/>
          <w:iCs/>
        </w:rPr>
        <w:t xml:space="preserve">Určení zapisovatele a ověřovatelů zápisu (§ 95 odst. 1 zákona o obcích), </w:t>
      </w:r>
    </w:p>
    <w:p w:rsidR="00086CC6" w:rsidRPr="00086CC6" w:rsidRDefault="00086CC6" w:rsidP="00086CC6">
      <w:pPr>
        <w:numPr>
          <w:ilvl w:val="0"/>
          <w:numId w:val="3"/>
        </w:numPr>
        <w:rPr>
          <w:b/>
          <w:bCs/>
          <w:i/>
          <w:iCs/>
        </w:rPr>
      </w:pPr>
      <w:r w:rsidRPr="00086CC6">
        <w:rPr>
          <w:b/>
          <w:bCs/>
          <w:i/>
          <w:iCs/>
        </w:rPr>
        <w:t>Schválení programu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0" w:name="_Hlk39128119"/>
      <w:r w:rsidRPr="00664072">
        <w:rPr>
          <w:b/>
          <w:bCs/>
          <w:i/>
          <w:iCs/>
        </w:rPr>
        <w:t xml:space="preserve">Projednání změnových listů k </w:t>
      </w:r>
      <w:proofErr w:type="spellStart"/>
      <w:r w:rsidRPr="00664072">
        <w:rPr>
          <w:b/>
          <w:bCs/>
          <w:i/>
          <w:iCs/>
        </w:rPr>
        <w:t>SoD</w:t>
      </w:r>
      <w:proofErr w:type="spellEnd"/>
      <w:r w:rsidRPr="00664072">
        <w:rPr>
          <w:b/>
          <w:bCs/>
          <w:i/>
          <w:iCs/>
        </w:rPr>
        <w:t xml:space="preserve"> se společností DEREZA (Rekonstrukce U Oličů)</w:t>
      </w:r>
      <w:bookmarkEnd w:id="0"/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Projednání rozpočtového opatření č. 1/2020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1" w:name="_Hlk39129279"/>
      <w:r w:rsidRPr="00664072">
        <w:rPr>
          <w:b/>
          <w:bCs/>
          <w:i/>
          <w:iCs/>
        </w:rPr>
        <w:t xml:space="preserve">Projednání souhlasného prohlášení o vzniku vlastnického práva k nově vzniklému pozemku </w:t>
      </w:r>
      <w:proofErr w:type="spellStart"/>
      <w:r w:rsidRPr="00664072">
        <w:rPr>
          <w:b/>
          <w:bCs/>
          <w:i/>
          <w:iCs/>
        </w:rPr>
        <w:t>parc</w:t>
      </w:r>
      <w:proofErr w:type="spellEnd"/>
      <w:r w:rsidRPr="00664072">
        <w:rPr>
          <w:b/>
          <w:bCs/>
          <w:i/>
          <w:iCs/>
        </w:rPr>
        <w:t xml:space="preserve">. č. 623/16, o výměře 47 m² v </w:t>
      </w:r>
      <w:proofErr w:type="spellStart"/>
      <w:r w:rsidRPr="00664072">
        <w:rPr>
          <w:b/>
          <w:bCs/>
          <w:i/>
          <w:iCs/>
        </w:rPr>
        <w:t>k.ú</w:t>
      </w:r>
      <w:proofErr w:type="spellEnd"/>
      <w:r w:rsidRPr="00664072">
        <w:rPr>
          <w:b/>
          <w:bCs/>
          <w:i/>
          <w:iCs/>
        </w:rPr>
        <w:t>. Bašť</w:t>
      </w:r>
      <w:bookmarkEnd w:id="1"/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2" w:name="_Hlk39129523"/>
      <w:r w:rsidRPr="00664072">
        <w:rPr>
          <w:b/>
          <w:bCs/>
          <w:i/>
          <w:iCs/>
        </w:rPr>
        <w:t xml:space="preserve">Projednání uzavření kupní smlouvy ve věci odprodeje nově vzniklého pozemku </w:t>
      </w:r>
      <w:proofErr w:type="spellStart"/>
      <w:r w:rsidRPr="00664072">
        <w:rPr>
          <w:b/>
          <w:bCs/>
          <w:i/>
          <w:iCs/>
        </w:rPr>
        <w:t>parc</w:t>
      </w:r>
      <w:proofErr w:type="spellEnd"/>
      <w:r w:rsidRPr="00664072">
        <w:rPr>
          <w:b/>
          <w:bCs/>
          <w:i/>
          <w:iCs/>
        </w:rPr>
        <w:t xml:space="preserve">. č. 98/498 o výměře 12 m² v </w:t>
      </w:r>
      <w:proofErr w:type="spellStart"/>
      <w:r w:rsidRPr="00664072">
        <w:rPr>
          <w:b/>
          <w:bCs/>
          <w:i/>
          <w:iCs/>
        </w:rPr>
        <w:t>k.ú</w:t>
      </w:r>
      <w:proofErr w:type="spellEnd"/>
      <w:r w:rsidRPr="00664072">
        <w:rPr>
          <w:b/>
          <w:bCs/>
          <w:i/>
          <w:iCs/>
        </w:rPr>
        <w:t>. Bašť</w:t>
      </w:r>
      <w:bookmarkEnd w:id="2"/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Zrušení záměru pronájmu komerčních prostor v objektu U Oličů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Zrušení usnesení č. 10/014 ze dne 17. 12. 2019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Projednání žádosti nájemce prostor dětské skupiny v Dlouhé 52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Projednání závěrečného účtu MŠ Bašť za rok 2019</w:t>
      </w:r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3" w:name="_Hlk39131863"/>
      <w:r w:rsidRPr="00664072">
        <w:rPr>
          <w:b/>
          <w:bCs/>
          <w:i/>
          <w:iCs/>
        </w:rPr>
        <w:t>Projednání záměru uzavření pachtovní smlouvy s konkrétním pachtýřem Místní rybářská organizace Bašť, IČ 64934136</w:t>
      </w:r>
      <w:bookmarkEnd w:id="3"/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4" w:name="_Hlk39132192"/>
      <w:r w:rsidRPr="00664072">
        <w:rPr>
          <w:b/>
          <w:bCs/>
          <w:i/>
          <w:iCs/>
        </w:rPr>
        <w:t xml:space="preserve">Projednání uzavření Smlouvy o poskytování služeb pověřence pro ochranu osobních údajů ve smyslu </w:t>
      </w:r>
      <w:proofErr w:type="spellStart"/>
      <w:r w:rsidRPr="00664072">
        <w:rPr>
          <w:b/>
          <w:bCs/>
          <w:i/>
          <w:iCs/>
        </w:rPr>
        <w:t>čl</w:t>
      </w:r>
      <w:proofErr w:type="spellEnd"/>
      <w:r w:rsidRPr="00664072">
        <w:rPr>
          <w:b/>
          <w:bCs/>
          <w:i/>
          <w:iCs/>
        </w:rPr>
        <w:t>. 37 a násl. GDPR.</w:t>
      </w:r>
      <w:bookmarkEnd w:id="4"/>
    </w:p>
    <w:p w:rsidR="00664072" w:rsidRPr="00664072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bookmarkStart w:id="5" w:name="_Hlk39132620"/>
      <w:r w:rsidRPr="00664072">
        <w:rPr>
          <w:b/>
          <w:bCs/>
          <w:i/>
          <w:iCs/>
        </w:rPr>
        <w:t xml:space="preserve">Rozhodnutí o zařazení obce do území působnosti MAS na programové období </w:t>
      </w:r>
      <w:proofErr w:type="gramStart"/>
      <w:r w:rsidRPr="00664072">
        <w:rPr>
          <w:b/>
          <w:bCs/>
          <w:i/>
          <w:iCs/>
        </w:rPr>
        <w:t>2021 - 2027</w:t>
      </w:r>
      <w:proofErr w:type="gramEnd"/>
    </w:p>
    <w:bookmarkEnd w:id="5"/>
    <w:p w:rsidR="008C0B61" w:rsidRPr="00086CC6" w:rsidRDefault="00664072" w:rsidP="00664072">
      <w:pPr>
        <w:numPr>
          <w:ilvl w:val="0"/>
          <w:numId w:val="3"/>
        </w:numPr>
        <w:rPr>
          <w:b/>
          <w:bCs/>
          <w:i/>
          <w:iCs/>
        </w:rPr>
      </w:pPr>
      <w:r w:rsidRPr="00664072">
        <w:rPr>
          <w:b/>
          <w:bCs/>
          <w:i/>
          <w:iCs/>
        </w:rPr>
        <w:t>Různé</w:t>
      </w:r>
    </w:p>
    <w:p w:rsidR="00086CC6" w:rsidRPr="008C0B61" w:rsidRDefault="00086CC6" w:rsidP="00086CC6">
      <w:pPr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</w:p>
    <w:p w:rsidR="001C6AF8" w:rsidRDefault="001C6AF8" w:rsidP="00763331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>Pro:</w:t>
      </w:r>
      <w:r w:rsidR="00DA54E1">
        <w:rPr>
          <w:iCs/>
        </w:rPr>
        <w:t xml:space="preserve">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 w:rsidRPr="00700319">
        <w:rPr>
          <w:bCs/>
          <w:iCs/>
        </w:rPr>
        <w:t xml:space="preserve"> </w:t>
      </w:r>
    </w:p>
    <w:p w:rsidR="001C6AF8" w:rsidRDefault="001C6AF8" w:rsidP="0076333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1</w:t>
      </w:r>
      <w:r>
        <w:rPr>
          <w:b/>
          <w:iCs/>
          <w:color w:val="000080"/>
        </w:rPr>
        <w:t>/0</w:t>
      </w:r>
      <w:r w:rsidR="00125CF6">
        <w:rPr>
          <w:b/>
          <w:iCs/>
          <w:color w:val="000080"/>
        </w:rPr>
        <w:t>1</w:t>
      </w:r>
      <w:r w:rsidR="00664072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</w:t>
      </w:r>
      <w:r w:rsidR="0012564A">
        <w:rPr>
          <w:b/>
          <w:iCs/>
          <w:color w:val="000080"/>
        </w:rPr>
        <w:t>/</w:t>
      </w:r>
      <w:r w:rsidR="0012564A"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FA60ED" w:rsidRDefault="00FA60ED" w:rsidP="00763331">
      <w:pPr>
        <w:pStyle w:val="Zkladntext2"/>
        <w:spacing w:after="0" w:line="240" w:lineRule="auto"/>
        <w:jc w:val="both"/>
        <w:rPr>
          <w:b/>
          <w:i/>
          <w:iCs/>
          <w:color w:val="FF0000"/>
          <w:u w:val="single"/>
        </w:rPr>
      </w:pPr>
    </w:p>
    <w:p w:rsidR="00C15BA4" w:rsidRPr="00FA60ED" w:rsidRDefault="00C15BA4" w:rsidP="00763331">
      <w:pPr>
        <w:pStyle w:val="Zkladntext2"/>
        <w:spacing w:after="0" w:line="240" w:lineRule="auto"/>
        <w:jc w:val="both"/>
        <w:rPr>
          <w:b/>
          <w:i/>
          <w:iCs/>
          <w:color w:val="FF0000"/>
          <w:u w:val="single"/>
        </w:rPr>
      </w:pPr>
    </w:p>
    <w:p w:rsidR="00C15BA4" w:rsidRPr="00C15BA4" w:rsidRDefault="00664072" w:rsidP="00390F8A">
      <w:pPr>
        <w:numPr>
          <w:ilvl w:val="0"/>
          <w:numId w:val="4"/>
        </w:numPr>
        <w:rPr>
          <w:b/>
          <w:bCs/>
          <w:color w:val="FF0000"/>
        </w:rPr>
      </w:pPr>
      <w:r w:rsidRPr="00664072">
        <w:rPr>
          <w:b/>
          <w:bCs/>
          <w:color w:val="FF0000"/>
        </w:rPr>
        <w:t xml:space="preserve">Projednání změnových listů k </w:t>
      </w:r>
      <w:proofErr w:type="spellStart"/>
      <w:r w:rsidRPr="00664072">
        <w:rPr>
          <w:b/>
          <w:bCs/>
          <w:color w:val="FF0000"/>
        </w:rPr>
        <w:t>SoD</w:t>
      </w:r>
      <w:proofErr w:type="spellEnd"/>
      <w:r w:rsidRPr="00664072">
        <w:rPr>
          <w:b/>
          <w:bCs/>
          <w:color w:val="FF0000"/>
        </w:rPr>
        <w:t xml:space="preserve"> se společností DEREZA (Rekonstrukce U Oličů)</w:t>
      </w:r>
    </w:p>
    <w:p w:rsidR="00C15BA4" w:rsidRDefault="00C15BA4" w:rsidP="00C15BA4"/>
    <w:p w:rsidR="004F4917" w:rsidRDefault="004F4917" w:rsidP="00C15BA4"/>
    <w:p w:rsidR="00AF6142" w:rsidRDefault="00664072" w:rsidP="00700319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Zastupitelstvu byly předloženy změnové listy č. 66 až 83, a to v souhrnné výši plus </w:t>
      </w:r>
      <w:proofErr w:type="gramStart"/>
      <w:r>
        <w:rPr>
          <w:rFonts w:eastAsia="NSimSun"/>
          <w:color w:val="000000"/>
          <w:kern w:val="3"/>
          <w:lang w:eastAsia="zh-CN" w:bidi="hi-IN"/>
        </w:rPr>
        <w:t>20.514,-</w:t>
      </w:r>
      <w:proofErr w:type="gramEnd"/>
      <w:r>
        <w:rPr>
          <w:rFonts w:eastAsia="NSimSun"/>
          <w:color w:val="000000"/>
          <w:kern w:val="3"/>
          <w:lang w:eastAsia="zh-CN" w:bidi="hi-IN"/>
        </w:rPr>
        <w:t xml:space="preserve"> Kč. Změnové listy budou upraveny uzavřením dodatku č. 5. Současně generální dodavatel stavby navrhuje formální posunutí termínu dokončení stavby na 30.5.2020, a to z důvodu nastalé pandemie a s ní souvisejících vyhlášených opatření jednotlivých vlád v rámci EU. </w:t>
      </w:r>
      <w:r w:rsidR="00D57F03">
        <w:rPr>
          <w:rFonts w:eastAsia="NSimSun"/>
          <w:color w:val="000000"/>
          <w:kern w:val="3"/>
          <w:lang w:eastAsia="zh-CN" w:bidi="hi-IN"/>
        </w:rPr>
        <w:t xml:space="preserve">Jednotlivá omezení, a to zejména volného pohybu osob, pobytu zahraničních pracovníků a přeshraniční pohyb (zásobování) negativně ovlivnilo zbývající dodávky materiálu a stavebních prací. Někteří subdodavatel se ocitli také v karanténě. </w:t>
      </w:r>
    </w:p>
    <w:p w:rsidR="00D57F03" w:rsidRDefault="00D57F03" w:rsidP="00700319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V době konání zastupitelstva, tj. 30.4. je stavba prakticky dokončena a zbývají již jen finální dodělávky, jako úklid, výmalba a instalace některých sanitárních prvků. O skutečném stavu stavby se členové zastupitelstva mohli přesvědčit před zahájením dnešní jednání.</w:t>
      </w:r>
    </w:p>
    <w:p w:rsidR="00D57F03" w:rsidRDefault="00D57F03" w:rsidP="00700319">
      <w:pPr>
        <w:suppressAutoHyphens/>
        <w:autoSpaceDN w:val="0"/>
        <w:spacing w:after="140" w:line="276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</w:p>
    <w:tbl>
      <w:tblPr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5101"/>
        <w:gridCol w:w="1625"/>
        <w:gridCol w:w="396"/>
      </w:tblGrid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66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Zábradlí nové schodiště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2 434,00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67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Rampa + schodiště (záměna materiálu)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68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Oprava terasových schodů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8 779,00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69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Radiátorové indikátory (neprovedená dodávka)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-1 174,00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proofErr w:type="spellStart"/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Trelář</w:t>
            </w:r>
            <w:proofErr w:type="spellEnd"/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 xml:space="preserve"> pro popínavé rostliny (zrušení dodávky)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-87 168,00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71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Dodávka instalačních předstěn 2.NP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32 915,00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lastRenderedPageBreak/>
              <w:t>ZL 72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Dodávka předstěn k modulům WC 2.NP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6 932,00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73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Systém generálního klíče, var. 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23 728,00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74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Silnoproud kuželník (odpočet)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-4 662,00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Doplnění lajnování hřišť (odpočet)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-7 429,00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Izolace potrubí VZT 3.NP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-6 564,00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77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Izolace tepelné atiky 3.NP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-4 021,00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Úprava Zlonického potoka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-10 986,00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ZL 79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Změna provedení dlažeb (skutečnost)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-2 898,00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color w:val="FF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FF0000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80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Slaboproud (doplnění koncových prvků)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53 976,00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81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Záměna povrchu podlah 2.NP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82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Protidešťová žaluzie VZT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15 434,00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ZL 83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Prostor WC restaurace (dokončení)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Kč</w:t>
            </w:r>
          </w:p>
        </w:tc>
      </w:tr>
      <w:tr w:rsidR="00D57F03" w:rsidRPr="00D57F03" w:rsidTr="00D57F03">
        <w:trPr>
          <w:trHeight w:val="16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sz w:val="20"/>
                <w:szCs w:val="20"/>
              </w:rPr>
            </w:pPr>
          </w:p>
        </w:tc>
      </w:tr>
      <w:tr w:rsidR="00D57F03" w:rsidRPr="00D57F03" w:rsidTr="00D57F03">
        <w:trPr>
          <w:trHeight w:val="59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57F03"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D57F03" w:rsidRPr="00D57F03" w:rsidTr="00D57F03">
        <w:trPr>
          <w:trHeight w:val="162"/>
        </w:trPr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57F03">
              <w:rPr>
                <w:rFonts w:ascii="Arial CE" w:hAnsi="Arial CE"/>
                <w:b/>
                <w:bCs/>
                <w:sz w:val="20"/>
                <w:szCs w:val="20"/>
              </w:rPr>
              <w:t xml:space="preserve">Celkem vydáno ZL (cena bez DPH)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03" w:rsidRPr="00D57F03" w:rsidRDefault="00D57F03" w:rsidP="00D57F03">
            <w:pPr>
              <w:jc w:val="right"/>
              <w:rPr>
                <w:rFonts w:ascii="Arial CE" w:hAnsi="Arial CE"/>
                <w:b/>
                <w:bCs/>
                <w:color w:val="000000"/>
                <w:sz w:val="20"/>
                <w:szCs w:val="20"/>
              </w:rPr>
            </w:pPr>
            <w:r w:rsidRPr="00D57F03">
              <w:rPr>
                <w:rFonts w:ascii="Arial CE" w:hAnsi="Arial CE"/>
                <w:b/>
                <w:bCs/>
                <w:color w:val="000000"/>
                <w:sz w:val="20"/>
                <w:szCs w:val="20"/>
              </w:rPr>
              <w:t>20 514,00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03" w:rsidRPr="00D57F03" w:rsidRDefault="00D57F03" w:rsidP="00D57F03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57F03">
              <w:rPr>
                <w:rFonts w:ascii="Arial CE" w:hAnsi="Arial CE"/>
                <w:b/>
                <w:bCs/>
                <w:sz w:val="20"/>
                <w:szCs w:val="20"/>
              </w:rPr>
              <w:t>Kč</w:t>
            </w:r>
          </w:p>
        </w:tc>
      </w:tr>
    </w:tbl>
    <w:p w:rsidR="00D57F03" w:rsidRDefault="00D57F03" w:rsidP="00700319">
      <w:pPr>
        <w:suppressAutoHyphens/>
        <w:autoSpaceDN w:val="0"/>
        <w:spacing w:after="140" w:line="276" w:lineRule="auto"/>
        <w:textAlignment w:val="baseline"/>
      </w:pPr>
    </w:p>
    <w:p w:rsidR="00125CF6" w:rsidRDefault="00125CF6" w:rsidP="00C15BA4"/>
    <w:p w:rsidR="004F4917" w:rsidRPr="004F4917" w:rsidRDefault="004F4917" w:rsidP="00C15BA4">
      <w:pPr>
        <w:rPr>
          <w:b/>
          <w:bCs/>
          <w:i/>
          <w:iCs/>
          <w:u w:val="single"/>
        </w:rPr>
      </w:pPr>
      <w:r w:rsidRPr="004F4917">
        <w:rPr>
          <w:b/>
          <w:bCs/>
          <w:i/>
          <w:iCs/>
          <w:u w:val="single"/>
        </w:rPr>
        <w:t>Zastupitelstvo obce Bašť po projednání:</w:t>
      </w:r>
    </w:p>
    <w:p w:rsidR="004F4917" w:rsidRPr="004F4917" w:rsidRDefault="004F4917" w:rsidP="00C15BA4">
      <w:pPr>
        <w:rPr>
          <w:b/>
          <w:bCs/>
          <w:i/>
          <w:iCs/>
        </w:rPr>
      </w:pPr>
    </w:p>
    <w:p w:rsidR="006D2E12" w:rsidRPr="006D2E12" w:rsidRDefault="006D2E12" w:rsidP="006D2E12">
      <w:pPr>
        <w:pStyle w:val="Textbody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</w:rPr>
      </w:pPr>
      <w:r w:rsidRPr="006D2E12">
        <w:rPr>
          <w:rFonts w:ascii="Times New Roman" w:hAnsi="Times New Roman" w:cs="Times New Roman"/>
          <w:b/>
          <w:i/>
          <w:color w:val="000000"/>
        </w:rPr>
        <w:t xml:space="preserve">Bere na vědomí podané informace o </w:t>
      </w:r>
      <w:r w:rsidR="00D57F03">
        <w:rPr>
          <w:rFonts w:ascii="Times New Roman" w:hAnsi="Times New Roman" w:cs="Times New Roman"/>
          <w:b/>
          <w:i/>
          <w:color w:val="000000"/>
        </w:rPr>
        <w:t>stavu dokončenosti stavby, navržené změnové listy č. 66 až č. 83 a důvody pro formální posun termínu dokončení stavby.</w:t>
      </w:r>
    </w:p>
    <w:p w:rsidR="00C85942" w:rsidRPr="00D57F03" w:rsidRDefault="006D2E12" w:rsidP="006D2E1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 w:rsidRPr="006D2E12">
        <w:rPr>
          <w:rFonts w:ascii="Times New Roman" w:hAnsi="Times New Roman" w:cs="Times New Roman"/>
          <w:b/>
          <w:i/>
          <w:color w:val="000000"/>
        </w:rPr>
        <w:t xml:space="preserve">Schvaluje </w:t>
      </w:r>
      <w:r w:rsidR="00D57F03">
        <w:rPr>
          <w:rFonts w:ascii="Times New Roman" w:hAnsi="Times New Roman" w:cs="Times New Roman"/>
          <w:b/>
          <w:i/>
          <w:color w:val="000000"/>
        </w:rPr>
        <w:t xml:space="preserve">předložené změnové listy č. 66 až č. 83 v souhrnné výši plus </w:t>
      </w:r>
      <w:proofErr w:type="gramStart"/>
      <w:r w:rsidR="00D57F03">
        <w:rPr>
          <w:rFonts w:ascii="Times New Roman" w:hAnsi="Times New Roman" w:cs="Times New Roman"/>
          <w:b/>
          <w:i/>
          <w:color w:val="000000"/>
        </w:rPr>
        <w:t>20.514,-</w:t>
      </w:r>
      <w:proofErr w:type="gramEnd"/>
      <w:r w:rsidR="00D57F03">
        <w:rPr>
          <w:rFonts w:ascii="Times New Roman" w:hAnsi="Times New Roman" w:cs="Times New Roman"/>
          <w:b/>
          <w:i/>
          <w:color w:val="000000"/>
        </w:rPr>
        <w:t xml:space="preserve"> Kč bez DPH</w:t>
      </w:r>
    </w:p>
    <w:p w:rsidR="00D57F03" w:rsidRPr="00D57F03" w:rsidRDefault="00D57F03" w:rsidP="006D2E1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Schvaluje prodloužení termínu pro dokončení stavby do 30.5.2020, a to za účelem dokončení finálních úprav.</w:t>
      </w:r>
    </w:p>
    <w:p w:rsidR="00D57F03" w:rsidRPr="001C43A5" w:rsidRDefault="00D57F03" w:rsidP="006D2E12">
      <w:pPr>
        <w:pStyle w:val="Textbody"/>
        <w:numPr>
          <w:ilvl w:val="0"/>
          <w:numId w:val="5"/>
        </w:numPr>
        <w:spacing w:after="0"/>
      </w:pPr>
      <w:r>
        <w:rPr>
          <w:rFonts w:ascii="Times New Roman" w:hAnsi="Times New Roman" w:cs="Times New Roman"/>
          <w:b/>
          <w:i/>
          <w:color w:val="000000"/>
        </w:rPr>
        <w:t xml:space="preserve">Ukládá starostovi obce uzavřít dodatek č. 5, dle bodu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ii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) a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iii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>) tohoto usnesení. Ostatní ustanovení Smlouvy o dílo, ve znění uzavřených dodatků, zůstávají beze změny.</w:t>
      </w:r>
    </w:p>
    <w:p w:rsidR="001C43A5" w:rsidRPr="008405F4" w:rsidRDefault="001C43A5" w:rsidP="006D2E1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</w:rPr>
        <w:t>Ukládá starostovi obce zveřejnit uzavřený dodatek č.5 na profilu zadavatele v souladu se zákonem</w:t>
      </w:r>
    </w:p>
    <w:p w:rsidR="008405F4" w:rsidRPr="008405F4" w:rsidRDefault="008405F4" w:rsidP="008405F4">
      <w:pPr>
        <w:pStyle w:val="Textbody"/>
        <w:spacing w:after="0"/>
        <w:rPr>
          <w:rFonts w:hint="eastAsia"/>
        </w:rPr>
      </w:pPr>
    </w:p>
    <w:p w:rsidR="00F02EC2" w:rsidRDefault="00F02EC2" w:rsidP="00F02EC2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F02EC2" w:rsidRDefault="00F02EC2" w:rsidP="00F02EC2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2</w:t>
      </w:r>
      <w:r>
        <w:rPr>
          <w:b/>
          <w:iCs/>
          <w:color w:val="000080"/>
        </w:rPr>
        <w:t>/0</w:t>
      </w:r>
      <w:r w:rsidR="008405F4">
        <w:rPr>
          <w:b/>
          <w:iCs/>
          <w:color w:val="000080"/>
        </w:rPr>
        <w:t>1</w:t>
      </w:r>
      <w:r w:rsidR="00D57F03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BF68BB" w:rsidRDefault="00BF68BB" w:rsidP="00F02EC2">
      <w:pPr>
        <w:rPr>
          <w:b/>
          <w:iCs/>
          <w:color w:val="000080"/>
        </w:rPr>
      </w:pPr>
    </w:p>
    <w:p w:rsidR="00C85942" w:rsidRDefault="00C85942" w:rsidP="00F02EC2">
      <w:pPr>
        <w:rPr>
          <w:b/>
          <w:iCs/>
          <w:color w:val="000080"/>
        </w:rPr>
      </w:pPr>
    </w:p>
    <w:p w:rsidR="00BF68BB" w:rsidRDefault="00BF68BB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D0509E" w:rsidRDefault="00D0509E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30754C" w:rsidRDefault="0030754C" w:rsidP="00F02EC2">
      <w:pPr>
        <w:rPr>
          <w:b/>
          <w:iCs/>
          <w:color w:val="000080"/>
        </w:rPr>
      </w:pPr>
    </w:p>
    <w:p w:rsidR="00AF6142" w:rsidRDefault="006D2E12" w:rsidP="00AF6142">
      <w:r w:rsidRPr="006D2E12">
        <w:rPr>
          <w:rFonts w:eastAsia="Calibri"/>
          <w:b/>
          <w:bCs/>
          <w:color w:val="FF0000"/>
          <w:lang w:eastAsia="en-US"/>
        </w:rPr>
        <w:lastRenderedPageBreak/>
        <w:t>4.</w:t>
      </w:r>
      <w:r w:rsidRPr="006D2E12">
        <w:rPr>
          <w:rFonts w:eastAsia="Calibri"/>
          <w:b/>
          <w:bCs/>
          <w:color w:val="FF0000"/>
          <w:lang w:eastAsia="en-US"/>
        </w:rPr>
        <w:tab/>
      </w:r>
      <w:r w:rsidR="00D57F03" w:rsidRPr="00D57F03">
        <w:rPr>
          <w:rFonts w:eastAsia="Calibri"/>
          <w:b/>
          <w:bCs/>
          <w:color w:val="FF0000"/>
          <w:lang w:eastAsia="en-US"/>
        </w:rPr>
        <w:t>Projednání rozpočtového opatření č. 1/2020</w:t>
      </w:r>
    </w:p>
    <w:p w:rsidR="006D2E12" w:rsidRDefault="006D2E12" w:rsidP="00C85942">
      <w:pPr>
        <w:pStyle w:val="Textbody"/>
        <w:rPr>
          <w:rFonts w:hint="eastAsia"/>
        </w:rPr>
      </w:pPr>
    </w:p>
    <w:p w:rsidR="004D604B" w:rsidRDefault="006D2E12" w:rsidP="00AF6142">
      <w:r>
        <w:t xml:space="preserve">Předmětem tohoto bodu bylo projednání </w:t>
      </w:r>
      <w:r w:rsidR="00D57F03">
        <w:t>předloženého rozpočtového opatření č. 1/2020</w:t>
      </w:r>
    </w:p>
    <w:p w:rsidR="0030754C" w:rsidRPr="0030754C" w:rsidRDefault="0030754C" w:rsidP="0030754C">
      <w:pPr>
        <w:pStyle w:val="Odstavecseseznamem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0754C">
        <w:rPr>
          <w:rFonts w:ascii="Times New Roman" w:hAnsi="Times New Roman"/>
          <w:sz w:val="24"/>
          <w:szCs w:val="24"/>
        </w:rPr>
        <w:t>Oprava položek souvisejících se sociálním fondem (nedochází k faktickému navýšení)</w:t>
      </w:r>
    </w:p>
    <w:p w:rsidR="0030754C" w:rsidRPr="0030754C" w:rsidRDefault="0030754C" w:rsidP="0030754C">
      <w:pPr>
        <w:pStyle w:val="Odstavecseseznamem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0754C">
        <w:rPr>
          <w:rFonts w:ascii="Times New Roman" w:hAnsi="Times New Roman"/>
          <w:sz w:val="24"/>
          <w:szCs w:val="24"/>
        </w:rPr>
        <w:t>Přesun finančních prostředků ve výši 2,5 mil. Kč v rámci plánovaných investic – financování rekonstrukce a rozšíření víceúčelového hřiště v obci Bašť.</w:t>
      </w:r>
    </w:p>
    <w:p w:rsidR="0030754C" w:rsidRPr="0030754C" w:rsidRDefault="0030754C" w:rsidP="0030754C">
      <w:r>
        <w:t>Celkové příjmy a výdaje rozpočtu obce zůstávají beze změny.</w:t>
      </w:r>
    </w:p>
    <w:p w:rsidR="004D604B" w:rsidRDefault="004D604B" w:rsidP="00AF6142"/>
    <w:p w:rsidR="004D604B" w:rsidRPr="004F4917" w:rsidRDefault="004D604B" w:rsidP="004D604B">
      <w:pPr>
        <w:rPr>
          <w:b/>
          <w:bCs/>
          <w:i/>
          <w:iCs/>
          <w:u w:val="single"/>
        </w:rPr>
      </w:pPr>
      <w:r w:rsidRPr="004F4917">
        <w:rPr>
          <w:b/>
          <w:bCs/>
          <w:i/>
          <w:iCs/>
          <w:u w:val="single"/>
        </w:rPr>
        <w:t>Zastupitelstvo obce Bašť po projednání:</w:t>
      </w:r>
    </w:p>
    <w:p w:rsidR="004D604B" w:rsidRPr="004F4917" w:rsidRDefault="004D604B" w:rsidP="004D604B">
      <w:pPr>
        <w:rPr>
          <w:b/>
          <w:bCs/>
          <w:i/>
          <w:iCs/>
        </w:rPr>
      </w:pPr>
    </w:p>
    <w:p w:rsidR="00DD6FEA" w:rsidRDefault="0030754C" w:rsidP="0030754C">
      <w:pPr>
        <w:pStyle w:val="Odstavecseseznamem"/>
        <w:numPr>
          <w:ilvl w:val="0"/>
          <w:numId w:val="10"/>
        </w:num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Schvaluje předložené rozpočtové opatření č. 1/2020</w:t>
      </w:r>
    </w:p>
    <w:p w:rsidR="0030754C" w:rsidRPr="0030754C" w:rsidRDefault="0030754C" w:rsidP="0030754C">
      <w:pPr>
        <w:pStyle w:val="Odstavecseseznamem"/>
        <w:spacing w:line="100" w:lineRule="atLeast"/>
        <w:ind w:left="144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4D604B" w:rsidRDefault="004D604B" w:rsidP="004D604B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D604B" w:rsidRDefault="004D604B" w:rsidP="004D604B">
      <w:r>
        <w:rPr>
          <w:b/>
          <w:iCs/>
          <w:color w:val="000080"/>
        </w:rPr>
        <w:t xml:space="preserve">Usnesení č. </w:t>
      </w:r>
      <w:r w:rsidR="009F3E35">
        <w:rPr>
          <w:b/>
          <w:iCs/>
          <w:color w:val="000080"/>
        </w:rPr>
        <w:t>3</w:t>
      </w:r>
      <w:r>
        <w:rPr>
          <w:b/>
          <w:iCs/>
          <w:color w:val="000080"/>
        </w:rPr>
        <w:t>/01</w:t>
      </w:r>
      <w:r w:rsidR="0030754C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</w:p>
    <w:p w:rsidR="00AF6142" w:rsidRDefault="00AF6142" w:rsidP="00AF6142">
      <w:pPr>
        <w:rPr>
          <w:b/>
          <w:bCs/>
          <w:i/>
          <w:iCs/>
          <w:u w:val="single"/>
        </w:rPr>
      </w:pPr>
    </w:p>
    <w:p w:rsidR="00DD6FEA" w:rsidRPr="00AF6142" w:rsidRDefault="00DD6FEA" w:rsidP="00AF6142"/>
    <w:p w:rsidR="008649AA" w:rsidRPr="006D2E12" w:rsidRDefault="006D2E12" w:rsidP="006D2E12">
      <w:pPr>
        <w:rPr>
          <w:b/>
          <w:bCs/>
          <w:color w:val="FF0000"/>
        </w:rPr>
      </w:pPr>
      <w:r w:rsidRPr="006D2E12">
        <w:rPr>
          <w:b/>
          <w:bCs/>
          <w:color w:val="FF0000"/>
        </w:rPr>
        <w:t>5.</w:t>
      </w:r>
      <w:r w:rsidRPr="006D2E12">
        <w:rPr>
          <w:b/>
          <w:bCs/>
          <w:color w:val="FF0000"/>
        </w:rPr>
        <w:tab/>
      </w:r>
      <w:r w:rsidR="0030754C" w:rsidRPr="0030754C">
        <w:rPr>
          <w:b/>
          <w:bCs/>
          <w:color w:val="FF0000"/>
        </w:rPr>
        <w:t xml:space="preserve">Projednání souhlasného prohlášení o vzniku vlastnického práva k nově vzniklému pozemku </w:t>
      </w:r>
      <w:proofErr w:type="spellStart"/>
      <w:r w:rsidR="0030754C" w:rsidRPr="0030754C">
        <w:rPr>
          <w:b/>
          <w:bCs/>
          <w:color w:val="FF0000"/>
        </w:rPr>
        <w:t>parc</w:t>
      </w:r>
      <w:proofErr w:type="spellEnd"/>
      <w:r w:rsidR="0030754C" w:rsidRPr="0030754C">
        <w:rPr>
          <w:b/>
          <w:bCs/>
          <w:color w:val="FF0000"/>
        </w:rPr>
        <w:t xml:space="preserve">. č. 623/16, o výměře 47 m² v </w:t>
      </w:r>
      <w:proofErr w:type="spellStart"/>
      <w:r w:rsidR="0030754C" w:rsidRPr="0030754C">
        <w:rPr>
          <w:b/>
          <w:bCs/>
          <w:color w:val="FF0000"/>
        </w:rPr>
        <w:t>k.ú</w:t>
      </w:r>
      <w:proofErr w:type="spellEnd"/>
      <w:r w:rsidR="0030754C" w:rsidRPr="0030754C">
        <w:rPr>
          <w:b/>
          <w:bCs/>
          <w:color w:val="FF0000"/>
        </w:rPr>
        <w:t>. Bašť</w:t>
      </w:r>
    </w:p>
    <w:p w:rsidR="00F02EC2" w:rsidRPr="008649AA" w:rsidRDefault="00F02EC2" w:rsidP="004F4917"/>
    <w:p w:rsidR="00C97B51" w:rsidRPr="0030754C" w:rsidRDefault="0030754C" w:rsidP="004F4917">
      <w:r>
        <w:t xml:space="preserve">Jedná se o dokončení schvalovacího procesu ve věci vydržení části obecního pozemku na Návsi, nově označeného jako </w:t>
      </w:r>
      <w:proofErr w:type="spellStart"/>
      <w:r>
        <w:t>parc</w:t>
      </w:r>
      <w:proofErr w:type="spellEnd"/>
      <w:r>
        <w:t>. č. 623/16 o výměře 45 m</w:t>
      </w:r>
      <w:r>
        <w:rPr>
          <w:vertAlign w:val="superscript"/>
        </w:rPr>
        <w:t>2</w:t>
      </w:r>
      <w:r>
        <w:t>. Veškeré náklady související s převodem vlastníků byly a jsou hrazeny žadatelem.</w:t>
      </w:r>
    </w:p>
    <w:p w:rsidR="00F635E4" w:rsidRDefault="00F635E4" w:rsidP="004F4917"/>
    <w:p w:rsidR="00257A1B" w:rsidRDefault="00257A1B" w:rsidP="004F4917"/>
    <w:p w:rsidR="00257A1B" w:rsidRDefault="00257A1B" w:rsidP="00257A1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</w:p>
    <w:p w:rsidR="00257A1B" w:rsidRDefault="00257A1B" w:rsidP="00257A1B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DD6FEA" w:rsidRPr="006D2E12" w:rsidRDefault="006D2E12" w:rsidP="006D2E12">
      <w:pPr>
        <w:pStyle w:val="Odstavecseseznamem"/>
        <w:numPr>
          <w:ilvl w:val="2"/>
          <w:numId w:val="18"/>
        </w:numPr>
        <w:spacing w:line="100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  <w:r w:rsidRPr="006D2E12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Schvaluje </w:t>
      </w:r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souhlasné prohlášení o vzniku vlastnického práva k nově vzniklému pozemku </w:t>
      </w:r>
      <w:proofErr w:type="spellStart"/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parc</w:t>
      </w:r>
      <w:proofErr w:type="spellEnd"/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. č. 623/16, o výměře 47 m</w:t>
      </w:r>
      <w:r w:rsidR="0030754C">
        <w:rPr>
          <w:rFonts w:ascii="Times New Roman" w:eastAsia="Times New Roman" w:hAnsi="Times New Roman"/>
          <w:b/>
          <w:i/>
          <w:iCs/>
          <w:sz w:val="24"/>
          <w:szCs w:val="24"/>
          <w:vertAlign w:val="superscript"/>
          <w:lang w:eastAsia="cs-CZ"/>
        </w:rPr>
        <w:t>2</w:t>
      </w:r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 v </w:t>
      </w:r>
      <w:proofErr w:type="spellStart"/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k.ú</w:t>
      </w:r>
      <w:proofErr w:type="spellEnd"/>
      <w:r w:rsidR="0030754C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. Bašť</w:t>
      </w:r>
    </w:p>
    <w:p w:rsidR="008649AA" w:rsidRDefault="008649AA" w:rsidP="004F4917"/>
    <w:p w:rsidR="006F17E1" w:rsidRDefault="006F17E1" w:rsidP="006F17E1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6F17E1" w:rsidRDefault="006F17E1" w:rsidP="006F17E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D6FEA">
        <w:rPr>
          <w:b/>
          <w:iCs/>
          <w:color w:val="000080"/>
        </w:rPr>
        <w:t>4</w:t>
      </w:r>
      <w:r>
        <w:rPr>
          <w:b/>
          <w:iCs/>
          <w:color w:val="000080"/>
        </w:rPr>
        <w:t>/0</w:t>
      </w:r>
      <w:r w:rsidR="00F635E4">
        <w:rPr>
          <w:b/>
          <w:iCs/>
          <w:color w:val="000080"/>
        </w:rPr>
        <w:t>1</w:t>
      </w:r>
      <w:r w:rsidR="0030754C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6F17E1" w:rsidRDefault="006F17E1" w:rsidP="004F4917"/>
    <w:p w:rsidR="00F538B4" w:rsidRDefault="00F538B4" w:rsidP="00F635E4"/>
    <w:p w:rsidR="00462CAE" w:rsidRDefault="006D2E12" w:rsidP="006D2E12">
      <w:pPr>
        <w:rPr>
          <w:b/>
          <w:bCs/>
          <w:color w:val="FF0000"/>
        </w:rPr>
      </w:pPr>
      <w:r w:rsidRPr="006D2E12">
        <w:rPr>
          <w:b/>
          <w:bCs/>
          <w:color w:val="FF0000"/>
        </w:rPr>
        <w:t>6.</w:t>
      </w:r>
      <w:r w:rsidRPr="006D2E12">
        <w:rPr>
          <w:b/>
          <w:bCs/>
          <w:color w:val="FF0000"/>
        </w:rPr>
        <w:tab/>
      </w:r>
      <w:r w:rsidR="0030754C" w:rsidRPr="0030754C">
        <w:rPr>
          <w:b/>
          <w:bCs/>
          <w:color w:val="FF0000"/>
        </w:rPr>
        <w:t xml:space="preserve">Projednání uzavření kupní smlouvy ve věci odprodeje nově vzniklého pozemku </w:t>
      </w:r>
      <w:proofErr w:type="spellStart"/>
      <w:r w:rsidR="0030754C" w:rsidRPr="0030754C">
        <w:rPr>
          <w:b/>
          <w:bCs/>
          <w:color w:val="FF0000"/>
        </w:rPr>
        <w:t>parc</w:t>
      </w:r>
      <w:proofErr w:type="spellEnd"/>
      <w:r w:rsidR="0030754C" w:rsidRPr="0030754C">
        <w:rPr>
          <w:b/>
          <w:bCs/>
          <w:color w:val="FF0000"/>
        </w:rPr>
        <w:t xml:space="preserve">. č. 98/498 o výměře 12 m² v </w:t>
      </w:r>
      <w:proofErr w:type="spellStart"/>
      <w:r w:rsidR="0030754C" w:rsidRPr="0030754C">
        <w:rPr>
          <w:b/>
          <w:bCs/>
          <w:color w:val="FF0000"/>
        </w:rPr>
        <w:t>k.ú</w:t>
      </w:r>
      <w:proofErr w:type="spellEnd"/>
      <w:r w:rsidR="0030754C" w:rsidRPr="0030754C">
        <w:rPr>
          <w:b/>
          <w:bCs/>
          <w:color w:val="FF0000"/>
        </w:rPr>
        <w:t>. Bašť</w:t>
      </w:r>
    </w:p>
    <w:p w:rsidR="00462CAE" w:rsidRDefault="00462CAE" w:rsidP="006D2E12">
      <w:pPr>
        <w:rPr>
          <w:b/>
          <w:bCs/>
          <w:color w:val="FF0000"/>
        </w:rPr>
      </w:pPr>
    </w:p>
    <w:p w:rsidR="00F538B4" w:rsidRDefault="00F538B4" w:rsidP="00F538B4">
      <w:pPr>
        <w:rPr>
          <w:b/>
          <w:bCs/>
          <w:color w:val="FF0000"/>
        </w:rPr>
      </w:pPr>
    </w:p>
    <w:p w:rsidR="0029226F" w:rsidRDefault="0030754C" w:rsidP="0029226F">
      <w:pPr>
        <w:rPr>
          <w:iCs/>
        </w:rPr>
      </w:pPr>
      <w:r>
        <w:rPr>
          <w:iCs/>
        </w:rPr>
        <w:t xml:space="preserve">Tento bod řeší projednání uzavření kupní smlouvy ve věci odprodeje nově vzniklého pozemku </w:t>
      </w:r>
      <w:proofErr w:type="spellStart"/>
      <w:r>
        <w:rPr>
          <w:iCs/>
        </w:rPr>
        <w:t>parc</w:t>
      </w:r>
      <w:proofErr w:type="spellEnd"/>
      <w:r>
        <w:rPr>
          <w:iCs/>
        </w:rPr>
        <w:t>. č. 98/498 o výměře 12 m</w:t>
      </w:r>
      <w:r>
        <w:rPr>
          <w:iCs/>
          <w:vertAlign w:val="superscript"/>
        </w:rPr>
        <w:t>2</w:t>
      </w:r>
      <w:r w:rsidR="002B4747">
        <w:rPr>
          <w:iCs/>
        </w:rPr>
        <w:t xml:space="preserve">, který vznikl oddělením od pozemku </w:t>
      </w:r>
      <w:proofErr w:type="spellStart"/>
      <w:r w:rsidR="002B4747">
        <w:rPr>
          <w:iCs/>
        </w:rPr>
        <w:t>parc</w:t>
      </w:r>
      <w:proofErr w:type="spellEnd"/>
      <w:r w:rsidR="002B4747">
        <w:rPr>
          <w:iCs/>
        </w:rPr>
        <w:t>. č. 98/11, oba v </w:t>
      </w:r>
      <w:proofErr w:type="spellStart"/>
      <w:r w:rsidR="002B4747">
        <w:rPr>
          <w:iCs/>
        </w:rPr>
        <w:t>k.ú</w:t>
      </w:r>
      <w:proofErr w:type="spellEnd"/>
      <w:r w:rsidR="002B4747">
        <w:rPr>
          <w:iCs/>
        </w:rPr>
        <w:t xml:space="preserve">. Bašť. Nově vzniklý pozemek je od samého začátku výstavby dané lokality Nová Bašť zaplocen k pozemku. V minulosti byl vztah řešen nájemní smlouvou. V rámci narovnání vlastnického vztahu byl navržen odprodej, a to za cenu obvyklou dle Znaleckého posudku ze dne 10.ledna 2020 v celkové výši </w:t>
      </w:r>
      <w:proofErr w:type="gramStart"/>
      <w:r w:rsidR="002B4747">
        <w:rPr>
          <w:iCs/>
        </w:rPr>
        <w:t>10.730,-</w:t>
      </w:r>
      <w:proofErr w:type="gramEnd"/>
      <w:r w:rsidR="002B4747">
        <w:rPr>
          <w:iCs/>
        </w:rPr>
        <w:t xml:space="preserve"> Kč.</w:t>
      </w:r>
    </w:p>
    <w:p w:rsidR="002B4747" w:rsidRPr="002B4747" w:rsidRDefault="002B4747" w:rsidP="0029226F">
      <w:pPr>
        <w:rPr>
          <w:iCs/>
        </w:rPr>
      </w:pPr>
      <w:r>
        <w:rPr>
          <w:iCs/>
        </w:rPr>
        <w:t>Obec pro tento pozemek nemá žádné využití. Prodej tohoto pozemku však nezakládá precedens</w:t>
      </w:r>
      <w:r w:rsidR="00A65EDD">
        <w:rPr>
          <w:iCs/>
        </w:rPr>
        <w:t xml:space="preserve"> pro prodej pozemků v majetku obce. Obec bude, resp. zastupitelstvo bude i nadále posuzovat každou žádost o odkup pozemků </w:t>
      </w:r>
      <w:proofErr w:type="gramStart"/>
      <w:r w:rsidR="00A65EDD">
        <w:rPr>
          <w:iCs/>
        </w:rPr>
        <w:t>zvlášť</w:t>
      </w:r>
      <w:proofErr w:type="gramEnd"/>
      <w:r w:rsidR="00A65EDD">
        <w:rPr>
          <w:iCs/>
        </w:rPr>
        <w:t xml:space="preserve"> a i nadále platí v minulosti přijaté usnesení zastupitelstva, že obec nebude nemovitý majetek ve svém vlastnictví odprodávat.</w:t>
      </w:r>
    </w:p>
    <w:p w:rsidR="0029226F" w:rsidRDefault="0029226F" w:rsidP="0029226F">
      <w:pPr>
        <w:rPr>
          <w:iCs/>
          <w:u w:val="single"/>
        </w:rPr>
      </w:pPr>
    </w:p>
    <w:p w:rsidR="00D0509E" w:rsidRDefault="00D0509E" w:rsidP="0029226F">
      <w:pPr>
        <w:rPr>
          <w:iCs/>
          <w:u w:val="single"/>
        </w:rPr>
      </w:pPr>
    </w:p>
    <w:p w:rsidR="00D0509E" w:rsidRDefault="00D0509E" w:rsidP="0029226F">
      <w:pPr>
        <w:rPr>
          <w:iCs/>
          <w:u w:val="single"/>
        </w:rPr>
      </w:pPr>
    </w:p>
    <w:p w:rsidR="00D0509E" w:rsidRDefault="00D0509E" w:rsidP="0029226F">
      <w:pPr>
        <w:rPr>
          <w:iCs/>
          <w:u w:val="single"/>
        </w:rPr>
      </w:pPr>
    </w:p>
    <w:p w:rsidR="00495B6F" w:rsidRDefault="00495B6F" w:rsidP="00495B6F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95B6F" w:rsidRDefault="00495B6F" w:rsidP="00495B6F">
      <w:pPr>
        <w:rPr>
          <w:b/>
          <w:i/>
          <w:color w:val="000000"/>
        </w:rPr>
      </w:pPr>
    </w:p>
    <w:p w:rsidR="00112AED" w:rsidRPr="00A65EDD" w:rsidRDefault="00A65EDD" w:rsidP="00A65EDD">
      <w:pPr>
        <w:pStyle w:val="Textbody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Schvaluje uzavření kupní smlouvy ve věci odprodeje nově vzniklého pozemku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</w:rPr>
        <w:t>parc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</w:rPr>
        <w:t>. č. 98/498 o celkové výměře 12 m</w:t>
      </w:r>
      <w:r>
        <w:rPr>
          <w:rFonts w:ascii="Times New Roman" w:hAnsi="Times New Roman" w:cs="Times New Roman"/>
          <w:b/>
          <w:bCs/>
          <w:i/>
          <w:color w:val="000000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 v 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</w:rPr>
        <w:t>k.ú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</w:rPr>
        <w:t xml:space="preserve">. Bašť, a to celkovou cenu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</w:rPr>
        <w:t>10.730,-</w:t>
      </w:r>
      <w:proofErr w:type="gramEnd"/>
      <w:r>
        <w:rPr>
          <w:rFonts w:ascii="Times New Roman" w:hAnsi="Times New Roman" w:cs="Times New Roman"/>
          <w:b/>
          <w:bCs/>
          <w:i/>
          <w:color w:val="000000"/>
        </w:rPr>
        <w:t xml:space="preserve"> Kč.</w:t>
      </w:r>
    </w:p>
    <w:p w:rsidR="00495B6F" w:rsidRDefault="00495B6F" w:rsidP="00495B6F">
      <w:pPr>
        <w:rPr>
          <w:iCs/>
        </w:rPr>
      </w:pPr>
    </w:p>
    <w:p w:rsidR="00495B6F" w:rsidRDefault="00495B6F" w:rsidP="00495B6F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95B6F" w:rsidRDefault="00495B6F" w:rsidP="00495B6F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D6FEA">
        <w:rPr>
          <w:b/>
          <w:iCs/>
          <w:color w:val="000080"/>
        </w:rPr>
        <w:t>5</w:t>
      </w:r>
      <w:r>
        <w:rPr>
          <w:b/>
          <w:iCs/>
          <w:color w:val="000080"/>
        </w:rPr>
        <w:t>/01</w:t>
      </w:r>
      <w:r w:rsidR="00A65EDD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462CAE" w:rsidRDefault="00462CAE" w:rsidP="00495B6F">
      <w:pPr>
        <w:rPr>
          <w:b/>
          <w:iCs/>
          <w:color w:val="000080"/>
        </w:rPr>
      </w:pPr>
    </w:p>
    <w:p w:rsidR="00462CAE" w:rsidRDefault="00462CAE" w:rsidP="00495B6F">
      <w:pPr>
        <w:rPr>
          <w:b/>
          <w:iCs/>
          <w:color w:val="000080"/>
        </w:rPr>
      </w:pPr>
    </w:p>
    <w:p w:rsidR="00D0509E" w:rsidRDefault="00D0509E" w:rsidP="00495B6F">
      <w:pPr>
        <w:rPr>
          <w:b/>
          <w:iCs/>
          <w:color w:val="000080"/>
        </w:rPr>
      </w:pPr>
    </w:p>
    <w:p w:rsidR="00462CAE" w:rsidRDefault="00462CAE" w:rsidP="00462CAE">
      <w:pPr>
        <w:rPr>
          <w:b/>
          <w:bCs/>
          <w:color w:val="FF0000"/>
        </w:rPr>
      </w:pPr>
      <w:r w:rsidRPr="00462CAE">
        <w:rPr>
          <w:b/>
          <w:bCs/>
          <w:color w:val="FF0000"/>
        </w:rPr>
        <w:t>7.</w:t>
      </w:r>
      <w:r w:rsidRPr="00462CAE">
        <w:rPr>
          <w:b/>
          <w:bCs/>
          <w:color w:val="FF0000"/>
        </w:rPr>
        <w:tab/>
      </w:r>
      <w:r w:rsidR="00D916B3" w:rsidRPr="00D916B3">
        <w:rPr>
          <w:b/>
          <w:bCs/>
          <w:color w:val="FF0000"/>
        </w:rPr>
        <w:t>Zrušení záměru pronájmu komerčních prostor v objektu U Oličů</w:t>
      </w:r>
    </w:p>
    <w:p w:rsidR="00462CAE" w:rsidRDefault="00462CAE" w:rsidP="00462CAE">
      <w:pPr>
        <w:rPr>
          <w:b/>
          <w:bCs/>
          <w:color w:val="FF0000"/>
        </w:rPr>
      </w:pPr>
    </w:p>
    <w:p w:rsidR="00462CAE" w:rsidRDefault="00462CAE" w:rsidP="00462CAE">
      <w:pPr>
        <w:rPr>
          <w:b/>
          <w:bCs/>
          <w:color w:val="FF0000"/>
        </w:rPr>
      </w:pPr>
    </w:p>
    <w:p w:rsidR="00462CAE" w:rsidRDefault="00462CAE" w:rsidP="00462CAE">
      <w:pPr>
        <w:rPr>
          <w:iCs/>
        </w:rPr>
      </w:pPr>
      <w:r>
        <w:rPr>
          <w:iCs/>
        </w:rPr>
        <w:t xml:space="preserve">Zastupitelstvo </w:t>
      </w:r>
      <w:r w:rsidR="00D916B3">
        <w:rPr>
          <w:iCs/>
        </w:rPr>
        <w:t>návrh na zrušení vyhlášeného záměru pronájmu komerčních prostor v objektu U Oličů, Dlouhá 52, Bašť. Vyhlášený návrh pronájmu byl koncipován jako pronájem celkového prostoru kavárny a restaurace, vč. příslušného zázemí a prostoru pro kuchyň jednomu nájemci. Prostory pro kavárnu, restauraci a kuchyň jsou ve stavu hrubé stavby před finalizací nášlapných vrstev, stropů a konečné pohledové úpravy stěn. Obklady pro podlahu kuchyně a obklad stěn v kuchyni, vč. digestoří jsou dodány do prostoru stavby. Jejich instalace musí proběhnout až dle projektu vybavení kuchyně dle budoucího nájemce.</w:t>
      </w:r>
    </w:p>
    <w:p w:rsidR="00D916B3" w:rsidRDefault="00D916B3" w:rsidP="00462CAE">
      <w:pPr>
        <w:rPr>
          <w:iCs/>
        </w:rPr>
      </w:pPr>
    </w:p>
    <w:p w:rsidR="00D916B3" w:rsidRDefault="00D916B3" w:rsidP="00462CAE">
      <w:pPr>
        <w:rPr>
          <w:iCs/>
        </w:rPr>
      </w:pPr>
      <w:r>
        <w:rPr>
          <w:iCs/>
        </w:rPr>
        <w:t>Obec obdržela pouze dvě nabídky, a to jednu pouze pro prostor kavárny, která jako taková tedy nesplnila zadání, a druhou nabídku, která splňovala zadání. Nabídková cena měsíčního nájmu byla ve výši 6 tis. Kč.</w:t>
      </w:r>
    </w:p>
    <w:p w:rsidR="00D916B3" w:rsidRDefault="00D916B3" w:rsidP="00462CAE">
      <w:pPr>
        <w:rPr>
          <w:iCs/>
        </w:rPr>
      </w:pPr>
    </w:p>
    <w:p w:rsidR="00D916B3" w:rsidRDefault="00D916B3" w:rsidP="00462CAE">
      <w:pPr>
        <w:rPr>
          <w:iCs/>
        </w:rPr>
      </w:pPr>
      <w:r>
        <w:rPr>
          <w:iCs/>
        </w:rPr>
        <w:t>Zastupitelstvu je tak překládán návrh na zrušení vyhlášeného záměru pronájmu a dále přehodnocení podmínek a opětovné p</w:t>
      </w:r>
      <w:r w:rsidR="00D10FD8">
        <w:rPr>
          <w:iCs/>
        </w:rPr>
        <w:t>ř</w:t>
      </w:r>
      <w:r>
        <w:rPr>
          <w:iCs/>
        </w:rPr>
        <w:t xml:space="preserve">edložení na </w:t>
      </w:r>
      <w:r w:rsidR="00D10FD8">
        <w:rPr>
          <w:iCs/>
        </w:rPr>
        <w:t>budoucí jednání zastupitelstva obce.</w:t>
      </w:r>
    </w:p>
    <w:p w:rsidR="00462CAE" w:rsidRDefault="00462CAE" w:rsidP="00462CAE">
      <w:pPr>
        <w:rPr>
          <w:iCs/>
          <w:u w:val="single"/>
        </w:rPr>
      </w:pPr>
    </w:p>
    <w:p w:rsidR="00D10FD8" w:rsidRDefault="00D10FD8" w:rsidP="00462CAE">
      <w:pPr>
        <w:rPr>
          <w:iCs/>
          <w:u w:val="single"/>
        </w:rPr>
      </w:pPr>
    </w:p>
    <w:p w:rsidR="00462CAE" w:rsidRDefault="00462CAE" w:rsidP="00462CAE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62CAE" w:rsidRDefault="00462CAE" w:rsidP="00462CAE">
      <w:pPr>
        <w:rPr>
          <w:b/>
          <w:i/>
          <w:color w:val="000000"/>
        </w:rPr>
      </w:pPr>
    </w:p>
    <w:p w:rsidR="00462CAE" w:rsidRPr="00D10FD8" w:rsidRDefault="00462CAE" w:rsidP="00462CAE">
      <w:pPr>
        <w:pStyle w:val="Textbody"/>
        <w:numPr>
          <w:ilvl w:val="0"/>
          <w:numId w:val="29"/>
        </w:numPr>
        <w:rPr>
          <w:rFonts w:hint="eastAsia"/>
        </w:rPr>
      </w:pPr>
      <w:r w:rsidRPr="00462CAE">
        <w:rPr>
          <w:rFonts w:ascii="Times New Roman" w:hAnsi="Times New Roman" w:cs="Times New Roman"/>
          <w:b/>
          <w:bCs/>
          <w:i/>
          <w:color w:val="000000"/>
        </w:rPr>
        <w:t xml:space="preserve">Bere na vědomí podané informace </w:t>
      </w:r>
      <w:r w:rsidR="00D10FD8">
        <w:rPr>
          <w:rFonts w:ascii="Times New Roman" w:hAnsi="Times New Roman" w:cs="Times New Roman"/>
          <w:b/>
          <w:bCs/>
          <w:i/>
          <w:color w:val="000000"/>
        </w:rPr>
        <w:t>ve věci vyhlášeného záměru pronájmu komerčních prostor U Oličů na adrese Dlouhá 52, Bašť</w:t>
      </w:r>
    </w:p>
    <w:p w:rsidR="00D10FD8" w:rsidRPr="00D10FD8" w:rsidRDefault="00D10FD8" w:rsidP="00462CAE">
      <w:pPr>
        <w:pStyle w:val="Textbody"/>
        <w:numPr>
          <w:ilvl w:val="0"/>
          <w:numId w:val="29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Schvaluje zrušení vyhlášeného záměru pronájmu </w:t>
      </w:r>
    </w:p>
    <w:p w:rsidR="00D10FD8" w:rsidRPr="00D10FD8" w:rsidRDefault="00D10FD8" w:rsidP="00462CAE">
      <w:pPr>
        <w:pStyle w:val="Textbody"/>
        <w:numPr>
          <w:ilvl w:val="0"/>
          <w:numId w:val="29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Ukládá starostovi obce předložit záměr pronájmu na některé z následujících jednání zastupitelstva obce</w:t>
      </w:r>
    </w:p>
    <w:p w:rsidR="00D10FD8" w:rsidRDefault="00D10FD8" w:rsidP="00D10FD8">
      <w:pPr>
        <w:pStyle w:val="Textbody"/>
        <w:rPr>
          <w:rFonts w:ascii="Times New Roman" w:hAnsi="Times New Roman" w:cs="Times New Roman"/>
          <w:b/>
          <w:bCs/>
          <w:i/>
          <w:color w:val="000000"/>
        </w:rPr>
      </w:pPr>
    </w:p>
    <w:p w:rsidR="00462CAE" w:rsidRDefault="00462CAE" w:rsidP="00462CAE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62CAE" w:rsidRDefault="00462CAE" w:rsidP="00462CAE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 6/01</w:t>
      </w:r>
      <w:r w:rsidR="00D10FD8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462CAE" w:rsidRDefault="00462CAE" w:rsidP="00462CAE">
      <w:pPr>
        <w:rPr>
          <w:b/>
          <w:iCs/>
          <w:color w:val="000080"/>
        </w:rPr>
      </w:pPr>
    </w:p>
    <w:p w:rsidR="00462CAE" w:rsidRDefault="00462CAE" w:rsidP="00462CAE">
      <w:pPr>
        <w:rPr>
          <w:b/>
          <w:iCs/>
          <w:color w:val="000080"/>
        </w:rPr>
      </w:pPr>
    </w:p>
    <w:p w:rsidR="00D0509E" w:rsidRDefault="00D0509E" w:rsidP="00462CAE">
      <w:pPr>
        <w:rPr>
          <w:b/>
          <w:iCs/>
          <w:color w:val="000080"/>
        </w:rPr>
      </w:pPr>
    </w:p>
    <w:p w:rsidR="00462CAE" w:rsidRDefault="00462CAE" w:rsidP="00462CAE">
      <w:pPr>
        <w:rPr>
          <w:b/>
          <w:bCs/>
          <w:color w:val="FF0000"/>
        </w:rPr>
      </w:pPr>
      <w:r w:rsidRPr="00462CAE">
        <w:rPr>
          <w:b/>
          <w:bCs/>
          <w:color w:val="FF0000"/>
        </w:rPr>
        <w:lastRenderedPageBreak/>
        <w:t>8.</w:t>
      </w:r>
      <w:r w:rsidRPr="00462CAE">
        <w:rPr>
          <w:b/>
          <w:bCs/>
          <w:color w:val="FF0000"/>
        </w:rPr>
        <w:tab/>
      </w:r>
      <w:r w:rsidR="00D10FD8" w:rsidRPr="00D10FD8">
        <w:rPr>
          <w:b/>
          <w:bCs/>
          <w:color w:val="FF0000"/>
        </w:rPr>
        <w:t>Zrušení usnesení č. 10/014 ze dne 17. 12. 2019</w:t>
      </w:r>
    </w:p>
    <w:p w:rsidR="00462CAE" w:rsidRDefault="00462CAE" w:rsidP="00462CAE">
      <w:pPr>
        <w:rPr>
          <w:b/>
          <w:bCs/>
          <w:color w:val="FF0000"/>
        </w:rPr>
      </w:pPr>
    </w:p>
    <w:p w:rsidR="00462CAE" w:rsidRDefault="00D10FD8" w:rsidP="00462CAE">
      <w:pPr>
        <w:rPr>
          <w:iCs/>
        </w:rPr>
      </w:pPr>
      <w:r>
        <w:rPr>
          <w:iCs/>
        </w:rPr>
        <w:t>Jedná se projednání návrhu na zrušení usnesení č. 10/014 ze dne 17.12.2019. Kontrolní výbor není ze zákona oprávněn takovou kontrolu vykonat.</w:t>
      </w:r>
    </w:p>
    <w:p w:rsidR="00462CAE" w:rsidRDefault="00462CAE" w:rsidP="00462CAE">
      <w:pPr>
        <w:rPr>
          <w:iCs/>
          <w:u w:val="single"/>
        </w:rPr>
      </w:pPr>
    </w:p>
    <w:p w:rsidR="00462CAE" w:rsidRDefault="00462CAE" w:rsidP="00462CAE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62CAE" w:rsidRDefault="00462CAE" w:rsidP="00462CAE">
      <w:pPr>
        <w:rPr>
          <w:b/>
          <w:i/>
          <w:color w:val="000000"/>
        </w:rPr>
      </w:pPr>
    </w:p>
    <w:p w:rsidR="00462CAE" w:rsidRPr="00861AEC" w:rsidRDefault="00D10FD8" w:rsidP="00861AEC">
      <w:pPr>
        <w:pStyle w:val="Textbody"/>
        <w:numPr>
          <w:ilvl w:val="0"/>
          <w:numId w:val="30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Zrušuje usnesení č. 10/014 ze dne 17.12.2019</w:t>
      </w:r>
    </w:p>
    <w:p w:rsidR="00462CAE" w:rsidRDefault="00462CAE" w:rsidP="00462CAE">
      <w:pPr>
        <w:rPr>
          <w:iCs/>
        </w:rPr>
      </w:pPr>
    </w:p>
    <w:p w:rsidR="00462CAE" w:rsidRDefault="00462CAE" w:rsidP="00462CAE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</w:p>
    <w:p w:rsidR="00462CAE" w:rsidRDefault="00462CAE" w:rsidP="00462CAE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61AEC">
        <w:rPr>
          <w:b/>
          <w:iCs/>
          <w:color w:val="000080"/>
        </w:rPr>
        <w:t>7</w:t>
      </w:r>
      <w:r>
        <w:rPr>
          <w:b/>
          <w:iCs/>
          <w:color w:val="000080"/>
        </w:rPr>
        <w:t>/01</w:t>
      </w:r>
      <w:r w:rsidR="00D10FD8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</w:t>
      </w:r>
      <w:r w:rsidRPr="00AC6AAC">
        <w:rPr>
          <w:b/>
          <w:iCs/>
          <w:color w:val="000080"/>
        </w:rPr>
        <w:t>bylo schváleno</w:t>
      </w:r>
      <w:r>
        <w:rPr>
          <w:b/>
          <w:iCs/>
          <w:color w:val="000080"/>
        </w:rPr>
        <w:t>/</w:t>
      </w:r>
      <w:r w:rsidRPr="00AC6AAC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462CAE" w:rsidRDefault="00462CAE" w:rsidP="00462CAE">
      <w:pPr>
        <w:rPr>
          <w:b/>
          <w:iCs/>
          <w:color w:val="000080"/>
        </w:rPr>
      </w:pPr>
    </w:p>
    <w:p w:rsidR="00462CAE" w:rsidRDefault="00462CAE" w:rsidP="00462CAE">
      <w:pPr>
        <w:rPr>
          <w:b/>
          <w:iCs/>
          <w:color w:val="000080"/>
        </w:rPr>
      </w:pPr>
    </w:p>
    <w:p w:rsidR="00462CAE" w:rsidRDefault="00861AEC" w:rsidP="00462CAE">
      <w:pPr>
        <w:rPr>
          <w:b/>
          <w:bCs/>
          <w:color w:val="FF0000"/>
        </w:rPr>
      </w:pPr>
      <w:r w:rsidRPr="00861AEC">
        <w:rPr>
          <w:b/>
          <w:bCs/>
          <w:color w:val="FF0000"/>
        </w:rPr>
        <w:t>9.</w:t>
      </w:r>
      <w:r w:rsidRPr="00861AEC">
        <w:rPr>
          <w:b/>
          <w:bCs/>
          <w:color w:val="FF0000"/>
        </w:rPr>
        <w:tab/>
      </w:r>
      <w:r w:rsidR="00D10FD8" w:rsidRPr="00D10FD8">
        <w:rPr>
          <w:b/>
          <w:bCs/>
          <w:color w:val="FF0000"/>
        </w:rPr>
        <w:t>Projednání žádosti nájemce prostor dětské skupiny v Dlouhé 52</w:t>
      </w:r>
    </w:p>
    <w:p w:rsidR="00462CAE" w:rsidRDefault="00462CAE" w:rsidP="00462CAE">
      <w:pPr>
        <w:rPr>
          <w:b/>
          <w:bCs/>
          <w:color w:val="FF0000"/>
        </w:rPr>
      </w:pPr>
    </w:p>
    <w:p w:rsidR="00462CAE" w:rsidRDefault="00D10FD8" w:rsidP="00861AEC">
      <w:pPr>
        <w:rPr>
          <w:iCs/>
        </w:rPr>
      </w:pPr>
      <w:r>
        <w:rPr>
          <w:iCs/>
        </w:rPr>
        <w:t xml:space="preserve">Nájemce prostor pro dětskou skupiny Hanny, </w:t>
      </w:r>
      <w:proofErr w:type="spellStart"/>
      <w:r>
        <w:rPr>
          <w:iCs/>
        </w:rPr>
        <w:t>z.s</w:t>
      </w:r>
      <w:proofErr w:type="spellEnd"/>
      <w:r>
        <w:rPr>
          <w:iCs/>
        </w:rPr>
        <w:t xml:space="preserve">. požádal o prominutí nájmu za měsíc duben 2020, a to s odkazem na pandemii </w:t>
      </w:r>
      <w:proofErr w:type="spellStart"/>
      <w:r>
        <w:rPr>
          <w:iCs/>
        </w:rPr>
        <w:t>koronaviru</w:t>
      </w:r>
      <w:proofErr w:type="spellEnd"/>
      <w:r>
        <w:rPr>
          <w:iCs/>
        </w:rPr>
        <w:t xml:space="preserve"> COVID-19. Z preventivních důvodů došlo 18.3.2020 k uzavření Hanny jeslí v prostorách budovy Dlouhá 52, Bašť. K opětovnému otevření dojde pravděpodobně od 4.5.2020.</w:t>
      </w:r>
    </w:p>
    <w:p w:rsidR="00D10FD8" w:rsidRDefault="00D10FD8" w:rsidP="00861AEC">
      <w:pPr>
        <w:rPr>
          <w:iCs/>
        </w:rPr>
      </w:pPr>
    </w:p>
    <w:p w:rsidR="00462CAE" w:rsidRDefault="00462CAE" w:rsidP="00462CAE">
      <w:pPr>
        <w:rPr>
          <w:iCs/>
          <w:u w:val="single"/>
        </w:rPr>
      </w:pPr>
    </w:p>
    <w:p w:rsidR="00462CAE" w:rsidRDefault="00462CAE" w:rsidP="00462CAE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62CAE" w:rsidRDefault="00462CAE" w:rsidP="00462CAE">
      <w:pPr>
        <w:rPr>
          <w:b/>
          <w:i/>
          <w:color w:val="000000"/>
        </w:rPr>
      </w:pPr>
    </w:p>
    <w:p w:rsidR="00462CAE" w:rsidRPr="00495B6F" w:rsidRDefault="00861AEC" w:rsidP="00462CAE">
      <w:pPr>
        <w:pStyle w:val="Textbody"/>
        <w:numPr>
          <w:ilvl w:val="0"/>
          <w:numId w:val="31"/>
        </w:numPr>
        <w:spacing w:after="0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Schvaluje </w:t>
      </w:r>
      <w:r w:rsidR="00D10FD8">
        <w:rPr>
          <w:rFonts w:ascii="Times New Roman" w:hAnsi="Times New Roman" w:cs="Times New Roman"/>
          <w:b/>
          <w:bCs/>
          <w:i/>
          <w:color w:val="000000"/>
        </w:rPr>
        <w:t>prominutí jednoho měsíčního nájmu, a to za měsíc duben. Vystavená faktura bude stornována.</w:t>
      </w:r>
    </w:p>
    <w:p w:rsidR="00462CAE" w:rsidRDefault="00462CAE" w:rsidP="00462CAE">
      <w:pPr>
        <w:rPr>
          <w:iCs/>
        </w:rPr>
      </w:pPr>
    </w:p>
    <w:p w:rsidR="00462CAE" w:rsidRDefault="00462CAE" w:rsidP="00462CAE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62CAE" w:rsidRDefault="00462CAE" w:rsidP="00462CAE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61AEC">
        <w:rPr>
          <w:b/>
          <w:iCs/>
          <w:color w:val="000080"/>
        </w:rPr>
        <w:t>8</w:t>
      </w:r>
      <w:r>
        <w:rPr>
          <w:b/>
          <w:iCs/>
          <w:color w:val="000080"/>
        </w:rPr>
        <w:t>/01</w:t>
      </w:r>
      <w:r w:rsidR="00D10FD8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462CAE" w:rsidRDefault="00462CAE" w:rsidP="00462CAE">
      <w:pPr>
        <w:rPr>
          <w:b/>
          <w:iCs/>
          <w:color w:val="000080"/>
        </w:rPr>
      </w:pPr>
    </w:p>
    <w:p w:rsidR="00462CAE" w:rsidRDefault="00861AEC" w:rsidP="00462CAE">
      <w:pPr>
        <w:rPr>
          <w:b/>
          <w:bCs/>
          <w:color w:val="FF0000"/>
        </w:rPr>
      </w:pPr>
      <w:r w:rsidRPr="00861AEC">
        <w:rPr>
          <w:b/>
          <w:bCs/>
          <w:color w:val="FF0000"/>
        </w:rPr>
        <w:t>10.</w:t>
      </w:r>
      <w:r w:rsidRPr="00861AEC">
        <w:rPr>
          <w:b/>
          <w:bCs/>
          <w:color w:val="FF0000"/>
        </w:rPr>
        <w:tab/>
      </w:r>
      <w:r w:rsidR="007D38BE" w:rsidRPr="007D38BE">
        <w:rPr>
          <w:b/>
          <w:bCs/>
          <w:color w:val="FF0000"/>
        </w:rPr>
        <w:t>Projednání závěrečného účtu MŠ Bašť za rok 2019</w:t>
      </w:r>
    </w:p>
    <w:p w:rsidR="00462CAE" w:rsidRDefault="00462CAE" w:rsidP="00462CAE">
      <w:pPr>
        <w:rPr>
          <w:b/>
          <w:bCs/>
          <w:color w:val="FF0000"/>
        </w:rPr>
      </w:pPr>
    </w:p>
    <w:p w:rsidR="00462CAE" w:rsidRDefault="00462CAE" w:rsidP="00861AEC">
      <w:pPr>
        <w:rPr>
          <w:iCs/>
        </w:rPr>
      </w:pPr>
      <w:r>
        <w:rPr>
          <w:iCs/>
        </w:rPr>
        <w:t>Zastupitelstv</w:t>
      </w:r>
      <w:r w:rsidR="001A0328">
        <w:rPr>
          <w:iCs/>
        </w:rPr>
        <w:t>u byl předložen výkaz zisku a ztrát a Rozvaha Mateřské školy Bašť za rok 2019. Náklady v roce 2019 byly ve výši 10.705.532,97 Kč, výnosy pak ve výši 10.904.244,39 Kč. Výsledek hospodaření příspěvkové organizace obce pak byl ve výši plus 198.711,42 Kč. Ředitelka MŠ Bašť žádá zastupitelstvo o převod výsledku hospodaření do investičního fondu organizace.</w:t>
      </w:r>
    </w:p>
    <w:p w:rsidR="00462CAE" w:rsidRDefault="00462CAE" w:rsidP="00462CAE">
      <w:pPr>
        <w:rPr>
          <w:iCs/>
          <w:u w:val="single"/>
        </w:rPr>
      </w:pPr>
    </w:p>
    <w:p w:rsidR="00462CAE" w:rsidRDefault="00462CAE" w:rsidP="00462CAE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62CAE" w:rsidRDefault="00462CAE" w:rsidP="00462CAE">
      <w:pPr>
        <w:rPr>
          <w:b/>
          <w:i/>
          <w:color w:val="000000"/>
        </w:rPr>
      </w:pPr>
    </w:p>
    <w:p w:rsidR="00A50572" w:rsidRPr="00A50572" w:rsidRDefault="001A0328" w:rsidP="00A50572">
      <w:pPr>
        <w:pStyle w:val="Textbody"/>
        <w:numPr>
          <w:ilvl w:val="0"/>
          <w:numId w:val="32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Schvaluje závěrečný účet příspěvkové organizace Mateřská škola Bašť, kdy náklady dosáhly výše 10.705.532, 97 Kč a výnosy dosáhly výše 10.904.244,39 Kč.</w:t>
      </w:r>
    </w:p>
    <w:p w:rsidR="00A50572" w:rsidRPr="00A50572" w:rsidRDefault="001A0328" w:rsidP="00A50572">
      <w:pPr>
        <w:pStyle w:val="Textbody"/>
        <w:numPr>
          <w:ilvl w:val="0"/>
          <w:numId w:val="32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Schvaluje převod výsledku hospodaření dle bodu i) tohoto usnesení, tj. ve výši 198.711,42 Kč do investičního fondu organizace</w:t>
      </w:r>
      <w:r w:rsidR="00A50572" w:rsidRPr="00A5057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</w:p>
    <w:p w:rsidR="00462CAE" w:rsidRPr="00A50572" w:rsidRDefault="00462CAE" w:rsidP="001A0328">
      <w:pPr>
        <w:pStyle w:val="Textbody"/>
        <w:ind w:left="720"/>
        <w:rPr>
          <w:rFonts w:ascii="Times New Roman" w:hAnsi="Times New Roman" w:cs="Times New Roman"/>
          <w:b/>
          <w:bCs/>
          <w:i/>
          <w:color w:val="000000"/>
        </w:rPr>
      </w:pPr>
    </w:p>
    <w:p w:rsidR="00462CAE" w:rsidRDefault="00462CAE" w:rsidP="00462CAE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62CAE" w:rsidRDefault="00462CAE" w:rsidP="00462CAE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61AEC">
        <w:rPr>
          <w:b/>
          <w:iCs/>
          <w:color w:val="000080"/>
        </w:rPr>
        <w:t>9</w:t>
      </w:r>
      <w:r>
        <w:rPr>
          <w:b/>
          <w:iCs/>
          <w:color w:val="000080"/>
        </w:rPr>
        <w:t>/01</w:t>
      </w:r>
      <w:r w:rsidR="001A0328">
        <w:rPr>
          <w:b/>
          <w:iCs/>
          <w:color w:val="000080"/>
        </w:rPr>
        <w:t>7</w:t>
      </w:r>
      <w:r>
        <w:rPr>
          <w:b/>
          <w:iCs/>
          <w:color w:val="000080"/>
        </w:rPr>
        <w:t xml:space="preserve">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462CAE" w:rsidRPr="00462CAE" w:rsidRDefault="001A0328" w:rsidP="001A0328">
      <w:pPr>
        <w:rPr>
          <w:b/>
          <w:bCs/>
          <w:color w:val="FF0000"/>
        </w:rPr>
      </w:pPr>
      <w:r w:rsidRPr="001A0328">
        <w:rPr>
          <w:b/>
          <w:bCs/>
          <w:color w:val="FF0000"/>
        </w:rPr>
        <w:lastRenderedPageBreak/>
        <w:t>11.</w:t>
      </w:r>
      <w:r w:rsidRPr="001A0328">
        <w:rPr>
          <w:b/>
          <w:bCs/>
          <w:color w:val="FF0000"/>
        </w:rPr>
        <w:tab/>
        <w:t>Projednání záměru uzavření pachtovní smlouvy s konkrétním pachtýřem Místní rybářská organizace Bašť, IČ 64934136</w:t>
      </w:r>
    </w:p>
    <w:p w:rsidR="00A50572" w:rsidRDefault="00A50572" w:rsidP="00C15BA4"/>
    <w:p w:rsidR="001A0328" w:rsidRDefault="001A0328" w:rsidP="00C15BA4"/>
    <w:p w:rsidR="001A0328" w:rsidRDefault="001A0328" w:rsidP="00C15BA4">
      <w:r>
        <w:t>Místní rybářská organizace měla rybníky ve vlastnictví obce Bašť v pronájmu do 31.3.2020, a to za symbolické nájemné 1 Kč/rybník/rok. Nájemní vztah byl upraven nájemní smlouvou na dobu určitou.</w:t>
      </w:r>
    </w:p>
    <w:p w:rsidR="001A0328" w:rsidRDefault="001A0328" w:rsidP="00C15BA4"/>
    <w:p w:rsidR="001A0328" w:rsidRDefault="001A0328" w:rsidP="00C15BA4">
      <w:r>
        <w:t>Zastupitelstvu je nyní předkládán nový návrh, a to na uzavření pachtovní smlouvy na dobu neurčitou, opět za symbolické nájemné 1 Kč/rybník/rok. Doba neurčitá dává vlastníkovi, tj. obci větší pravomoci, jak uplatňovat svá vlastnická práva.</w:t>
      </w:r>
    </w:p>
    <w:p w:rsidR="00F74FF3" w:rsidRDefault="00F74FF3" w:rsidP="00C15BA4"/>
    <w:p w:rsidR="00F74FF3" w:rsidRDefault="00F74FF3" w:rsidP="00C15BA4"/>
    <w:p w:rsidR="00F74FF3" w:rsidRDefault="00F74FF3" w:rsidP="00F74FF3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F74FF3" w:rsidRDefault="00F74FF3" w:rsidP="00F74FF3">
      <w:pPr>
        <w:rPr>
          <w:b/>
          <w:i/>
          <w:color w:val="000000"/>
        </w:rPr>
      </w:pPr>
    </w:p>
    <w:p w:rsidR="00F74FF3" w:rsidRPr="00A50572" w:rsidRDefault="00F74FF3" w:rsidP="00F74FF3">
      <w:pPr>
        <w:pStyle w:val="Textbody"/>
        <w:numPr>
          <w:ilvl w:val="0"/>
          <w:numId w:val="36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Schvaluje vyhlášení záměru uzavření pachtovní smlouvy na dobu neurčitou za symbolické nájemné 1 Kč/rybník/rok, a to předem známému zájemci, kterým je M</w:t>
      </w:r>
      <w:r w:rsidR="004E4411">
        <w:rPr>
          <w:rFonts w:ascii="Times New Roman" w:hAnsi="Times New Roman" w:cs="Times New Roman"/>
          <w:b/>
          <w:bCs/>
          <w:i/>
          <w:color w:val="000000"/>
        </w:rPr>
        <w:t>í</w:t>
      </w:r>
      <w:r>
        <w:rPr>
          <w:rFonts w:ascii="Times New Roman" w:hAnsi="Times New Roman" w:cs="Times New Roman"/>
          <w:b/>
          <w:bCs/>
          <w:i/>
          <w:color w:val="000000"/>
        </w:rPr>
        <w:t>stní rybářská organizace, IČ64934136</w:t>
      </w:r>
      <w:r w:rsidRPr="00A5057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</w:p>
    <w:p w:rsidR="00F74FF3" w:rsidRDefault="00F74FF3" w:rsidP="00F74FF3">
      <w:pPr>
        <w:rPr>
          <w:iCs/>
        </w:rPr>
      </w:pPr>
    </w:p>
    <w:p w:rsidR="00F74FF3" w:rsidRDefault="00F74FF3" w:rsidP="00F74FF3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F74FF3" w:rsidRDefault="00F74FF3" w:rsidP="00F74FF3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 10/017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F74FF3" w:rsidRDefault="00F74FF3" w:rsidP="00C15BA4"/>
    <w:p w:rsidR="001C43A5" w:rsidRDefault="001C43A5" w:rsidP="00C15BA4"/>
    <w:p w:rsidR="004E4411" w:rsidRPr="00462CAE" w:rsidRDefault="004E4411" w:rsidP="004E4411">
      <w:pPr>
        <w:rPr>
          <w:b/>
          <w:bCs/>
          <w:color w:val="FF0000"/>
        </w:rPr>
      </w:pPr>
      <w:r w:rsidRPr="004E4411">
        <w:rPr>
          <w:b/>
          <w:bCs/>
          <w:color w:val="FF0000"/>
        </w:rPr>
        <w:t>12.</w:t>
      </w:r>
      <w:r w:rsidRPr="004E4411">
        <w:rPr>
          <w:b/>
          <w:bCs/>
          <w:color w:val="FF0000"/>
        </w:rPr>
        <w:tab/>
        <w:t xml:space="preserve">Projednání uzavření Smlouvy o poskytování služeb pověřence pro ochranu osobních údajů ve smyslu </w:t>
      </w:r>
      <w:proofErr w:type="spellStart"/>
      <w:r w:rsidRPr="004E4411">
        <w:rPr>
          <w:b/>
          <w:bCs/>
          <w:color w:val="FF0000"/>
        </w:rPr>
        <w:t>čl</w:t>
      </w:r>
      <w:proofErr w:type="spellEnd"/>
      <w:r w:rsidRPr="004E4411">
        <w:rPr>
          <w:b/>
          <w:bCs/>
          <w:color w:val="FF0000"/>
        </w:rPr>
        <w:t>. 37 a násl. GDPR.</w:t>
      </w:r>
    </w:p>
    <w:p w:rsidR="004E4411" w:rsidRDefault="004E4411" w:rsidP="004E4411"/>
    <w:p w:rsidR="004E4411" w:rsidRDefault="004E4411" w:rsidP="004E4411"/>
    <w:p w:rsidR="004E4411" w:rsidRDefault="004E4411" w:rsidP="004E4411">
      <w:r>
        <w:t xml:space="preserve">Dnešním dne končí smluvní zajištění služeb výkonu Pověřené osoby pro zajištění ochrany osobních údajů, tzv. Pověřenec, dle nařízení GDPR a související legislativy. Pro Obec Bašť a Mateřskou školu Bašť tuto služby dosud zajišťovala MAS Nad Prahou, a to za cenu 12.000/Q pro obec, resp. 7.500/Q pro MŠ. Nově předložená smlouva zajišťuje výkon Pověřence jak pro </w:t>
      </w:r>
      <w:proofErr w:type="gramStart"/>
      <w:r>
        <w:t>obec</w:t>
      </w:r>
      <w:proofErr w:type="gramEnd"/>
      <w:r>
        <w:t xml:space="preserve"> tak pro MŠ současně, a to za paušální cenu 4.000/měsíc. V praxi to tedy znamená úsporu celé částky Mateřské školy.</w:t>
      </w:r>
    </w:p>
    <w:p w:rsidR="004E4411" w:rsidRDefault="004E4411" w:rsidP="004E4411"/>
    <w:p w:rsidR="004E4411" w:rsidRDefault="004E4411" w:rsidP="004E4411"/>
    <w:p w:rsidR="004E4411" w:rsidRDefault="004E4411" w:rsidP="004E4411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4E4411" w:rsidRDefault="004E4411" w:rsidP="004E4411">
      <w:pPr>
        <w:rPr>
          <w:b/>
          <w:i/>
          <w:color w:val="000000"/>
        </w:rPr>
      </w:pPr>
    </w:p>
    <w:p w:rsidR="004E4411" w:rsidRPr="00A50572" w:rsidRDefault="004E4411" w:rsidP="004E4411">
      <w:pPr>
        <w:pStyle w:val="Textbody"/>
        <w:numPr>
          <w:ilvl w:val="0"/>
          <w:numId w:val="37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Schvaluje uzavřené nove Smlouvy o poskytování služby </w:t>
      </w:r>
      <w:r w:rsidRPr="004E4411">
        <w:rPr>
          <w:rFonts w:ascii="Times New Roman" w:hAnsi="Times New Roman" w:cs="Times New Roman"/>
          <w:b/>
          <w:bCs/>
          <w:i/>
          <w:color w:val="000000"/>
        </w:rPr>
        <w:t>pověřence pro ochranu osobních údajů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, a to jak pro Obec Bašť, tak pro Mateřskou školu Bašť, ve výši celkového měsíčního paušálu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</w:rPr>
        <w:t>4.000,-</w:t>
      </w:r>
      <w:proofErr w:type="gramEnd"/>
      <w:r>
        <w:rPr>
          <w:rFonts w:ascii="Times New Roman" w:hAnsi="Times New Roman" w:cs="Times New Roman"/>
          <w:b/>
          <w:bCs/>
          <w:i/>
          <w:color w:val="000000"/>
        </w:rPr>
        <w:t xml:space="preserve"> Kč, s panem Bc. Josefem Kazíkem, IČ: </w:t>
      </w:r>
      <w:r w:rsidRPr="004E4411">
        <w:rPr>
          <w:rFonts w:ascii="Times New Roman" w:hAnsi="Times New Roman" w:cs="Times New Roman"/>
          <w:b/>
          <w:bCs/>
          <w:i/>
          <w:color w:val="000000"/>
        </w:rPr>
        <w:t>01775987</w:t>
      </w:r>
      <w:r w:rsidRPr="00A5057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</w:p>
    <w:p w:rsidR="004E4411" w:rsidRDefault="004E4411" w:rsidP="004E4411">
      <w:pPr>
        <w:rPr>
          <w:iCs/>
        </w:rPr>
      </w:pPr>
    </w:p>
    <w:p w:rsidR="004E4411" w:rsidRDefault="004E4411" w:rsidP="004E4411">
      <w:pPr>
        <w:rPr>
          <w:iCs/>
        </w:rPr>
      </w:pPr>
    </w:p>
    <w:p w:rsidR="004E4411" w:rsidRDefault="004E4411" w:rsidP="004E4411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4E4411" w:rsidRDefault="004E4411" w:rsidP="004E4411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 11/017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F74FF3" w:rsidRDefault="00F74FF3" w:rsidP="00C15BA4"/>
    <w:p w:rsidR="00F74FF3" w:rsidRDefault="00F74FF3" w:rsidP="00C15BA4"/>
    <w:p w:rsidR="00AC0873" w:rsidRPr="00462CAE" w:rsidRDefault="00AC0873" w:rsidP="00AC0873">
      <w:pPr>
        <w:rPr>
          <w:b/>
          <w:bCs/>
          <w:color w:val="FF0000"/>
        </w:rPr>
      </w:pPr>
      <w:bookmarkStart w:id="6" w:name="_Hlk39132837"/>
      <w:r w:rsidRPr="00AC0873">
        <w:rPr>
          <w:b/>
          <w:bCs/>
          <w:color w:val="FF0000"/>
        </w:rPr>
        <w:lastRenderedPageBreak/>
        <w:t>13.</w:t>
      </w:r>
      <w:r w:rsidRPr="00AC0873">
        <w:rPr>
          <w:b/>
          <w:bCs/>
          <w:color w:val="FF0000"/>
        </w:rPr>
        <w:tab/>
        <w:t xml:space="preserve">Rozhodnutí o zařazení obce do území působnosti MAS na programové období </w:t>
      </w:r>
      <w:proofErr w:type="gramStart"/>
      <w:r w:rsidRPr="00AC0873">
        <w:rPr>
          <w:b/>
          <w:bCs/>
          <w:color w:val="FF0000"/>
        </w:rPr>
        <w:t>2021 - 2027</w:t>
      </w:r>
      <w:proofErr w:type="gramEnd"/>
    </w:p>
    <w:bookmarkEnd w:id="6"/>
    <w:p w:rsidR="00AC0873" w:rsidRDefault="00AC0873" w:rsidP="00AC0873"/>
    <w:p w:rsidR="00AC0873" w:rsidRDefault="00AC0873" w:rsidP="00AC0873"/>
    <w:p w:rsidR="00AC0873" w:rsidRDefault="00AC0873" w:rsidP="00AC0873">
      <w:r>
        <w:t>Na základě žádosti MAS Nad Prahou</w:t>
      </w:r>
      <w:r w:rsidR="00AD7190">
        <w:t xml:space="preserve"> je zastupitelstvu předkládán k projednání souhlasu s tzv. územní příslušností naší obce k MAS Nad Prahou. Toto rozhodnutí obec v budoucnu nijak nezavazuje i nadále být partnerem MAS, či partnerství ukončit.</w:t>
      </w:r>
    </w:p>
    <w:p w:rsidR="00AC0873" w:rsidRDefault="00AC0873" w:rsidP="00AC0873"/>
    <w:p w:rsidR="00AC0873" w:rsidRDefault="00AC0873" w:rsidP="00AC0873"/>
    <w:p w:rsidR="00AC0873" w:rsidRDefault="00AC0873" w:rsidP="00AC0873">
      <w:pPr>
        <w:rPr>
          <w:b/>
          <w:i/>
          <w:color w:val="000000"/>
        </w:rPr>
      </w:pPr>
      <w:r>
        <w:rPr>
          <w:b/>
          <w:i/>
          <w:color w:val="000000"/>
        </w:rPr>
        <w:t>Zastupitelstvo obce Bašť po projednání</w:t>
      </w:r>
    </w:p>
    <w:p w:rsidR="00AC0873" w:rsidRDefault="00AC0873" w:rsidP="00AC0873">
      <w:pPr>
        <w:rPr>
          <w:b/>
          <w:i/>
          <w:color w:val="000000"/>
        </w:rPr>
      </w:pPr>
    </w:p>
    <w:p w:rsidR="00AD7190" w:rsidRDefault="00AC0873" w:rsidP="00AC0873">
      <w:pPr>
        <w:pStyle w:val="Textbody"/>
        <w:numPr>
          <w:ilvl w:val="0"/>
          <w:numId w:val="38"/>
        </w:numPr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Schvaluje </w:t>
      </w:r>
      <w:r w:rsidR="00AD7190" w:rsidRPr="00AD7190">
        <w:rPr>
          <w:rFonts w:ascii="Times New Roman" w:hAnsi="Times New Roman" w:cs="Times New Roman"/>
          <w:b/>
          <w:bCs/>
          <w:i/>
          <w:color w:val="000000"/>
        </w:rPr>
        <w:t xml:space="preserve">zařazení území obce </w:t>
      </w:r>
      <w:r w:rsidR="00AD7190">
        <w:rPr>
          <w:rFonts w:ascii="Times New Roman" w:hAnsi="Times New Roman" w:cs="Times New Roman"/>
          <w:b/>
          <w:bCs/>
          <w:i/>
          <w:color w:val="000000"/>
        </w:rPr>
        <w:t xml:space="preserve">Bašť </w:t>
      </w:r>
      <w:r w:rsidR="00AD7190" w:rsidRPr="00AD7190">
        <w:rPr>
          <w:rFonts w:ascii="Times New Roman" w:hAnsi="Times New Roman" w:cs="Times New Roman"/>
          <w:b/>
          <w:bCs/>
          <w:i/>
          <w:color w:val="000000"/>
        </w:rPr>
        <w:t xml:space="preserve">do území působnosti MAS Nad Prahou na programové období </w:t>
      </w:r>
      <w:proofErr w:type="gramStart"/>
      <w:r w:rsidR="00AD7190" w:rsidRPr="00AD7190">
        <w:rPr>
          <w:rFonts w:ascii="Times New Roman" w:hAnsi="Times New Roman" w:cs="Times New Roman"/>
          <w:b/>
          <w:bCs/>
          <w:i/>
          <w:color w:val="000000"/>
        </w:rPr>
        <w:t xml:space="preserve">2021 </w:t>
      </w:r>
      <w:r w:rsidR="00AD7190">
        <w:rPr>
          <w:rFonts w:ascii="Times New Roman" w:hAnsi="Times New Roman" w:cs="Times New Roman"/>
          <w:b/>
          <w:bCs/>
          <w:i/>
          <w:color w:val="000000"/>
        </w:rPr>
        <w:t>–</w:t>
      </w:r>
      <w:r w:rsidR="00AD7190" w:rsidRPr="00AD7190">
        <w:rPr>
          <w:rFonts w:ascii="Times New Roman" w:hAnsi="Times New Roman" w:cs="Times New Roman"/>
          <w:b/>
          <w:bCs/>
          <w:i/>
          <w:color w:val="000000"/>
        </w:rPr>
        <w:t xml:space="preserve"> 2027</w:t>
      </w:r>
      <w:proofErr w:type="gramEnd"/>
    </w:p>
    <w:p w:rsidR="00AC0873" w:rsidRPr="00A50572" w:rsidRDefault="00AD7190" w:rsidP="00AC0873">
      <w:pPr>
        <w:pStyle w:val="Textbody"/>
        <w:numPr>
          <w:ilvl w:val="0"/>
          <w:numId w:val="38"/>
        </w:numPr>
        <w:rPr>
          <w:rFonts w:ascii="Times New Roman" w:hAnsi="Times New Roman" w:cs="Times New Roman"/>
          <w:b/>
          <w:bCs/>
          <w:i/>
          <w:color w:val="000000"/>
        </w:rPr>
      </w:pPr>
      <w:r w:rsidRPr="00AD7190">
        <w:rPr>
          <w:rFonts w:ascii="Times New Roman" w:hAnsi="Times New Roman" w:cs="Times New Roman"/>
          <w:b/>
          <w:bCs/>
          <w:i/>
          <w:color w:val="000000"/>
        </w:rPr>
        <w:t>pověřuje starostu obce potvrzením souhlasu na formulář MAS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 Nad Prahou</w:t>
      </w:r>
      <w:r w:rsidRPr="00AD7190">
        <w:rPr>
          <w:rFonts w:ascii="Times New Roman" w:hAnsi="Times New Roman" w:cs="Times New Roman"/>
          <w:b/>
          <w:bCs/>
          <w:i/>
          <w:color w:val="000000"/>
        </w:rPr>
        <w:t>.</w:t>
      </w:r>
      <w:r w:rsidR="00AC0873" w:rsidRPr="00A50572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</w:p>
    <w:p w:rsidR="00AC0873" w:rsidRDefault="00AC0873" w:rsidP="00AC0873">
      <w:pPr>
        <w:rPr>
          <w:iCs/>
        </w:rPr>
      </w:pPr>
    </w:p>
    <w:p w:rsidR="00AC0873" w:rsidRDefault="00AC0873" w:rsidP="00AC0873">
      <w:pPr>
        <w:rPr>
          <w:iCs/>
        </w:rPr>
      </w:pPr>
    </w:p>
    <w:p w:rsidR="00AC0873" w:rsidRDefault="00AC0873" w:rsidP="00AC0873">
      <w:pPr>
        <w:rPr>
          <w:b/>
          <w:iCs/>
        </w:rPr>
      </w:pPr>
      <w:r w:rsidRPr="00BD6976">
        <w:rPr>
          <w:b/>
          <w:iCs/>
        </w:rPr>
        <w:t>Výsledek</w:t>
      </w:r>
      <w:r>
        <w:rPr>
          <w:b/>
          <w:iCs/>
        </w:rPr>
        <w:t xml:space="preserve"> hlasování: </w:t>
      </w:r>
      <w:r>
        <w:rPr>
          <w:iCs/>
        </w:rPr>
        <w:t xml:space="preserve">Pro: </w:t>
      </w:r>
      <w:r w:rsidR="001C43A5">
        <w:rPr>
          <w:iCs/>
        </w:rPr>
        <w:t>7</w:t>
      </w:r>
      <w:r>
        <w:rPr>
          <w:iCs/>
        </w:rPr>
        <w:t xml:space="preserve"> Proti: </w:t>
      </w:r>
      <w:proofErr w:type="gramStart"/>
      <w:r w:rsidR="001C43A5">
        <w:rPr>
          <w:iCs/>
        </w:rPr>
        <w:t>0</w:t>
      </w:r>
      <w:r>
        <w:rPr>
          <w:b/>
          <w:iCs/>
        </w:rPr>
        <w:t xml:space="preserve"> </w:t>
      </w:r>
      <w:r>
        <w:rPr>
          <w:iCs/>
        </w:rPr>
        <w:t xml:space="preserve"> Zdrželi</w:t>
      </w:r>
      <w:proofErr w:type="gramEnd"/>
      <w:r>
        <w:rPr>
          <w:iCs/>
        </w:rPr>
        <w:t xml:space="preserve"> se: </w:t>
      </w:r>
      <w:r w:rsidR="001C43A5">
        <w:rPr>
          <w:iCs/>
        </w:rPr>
        <w:t>0</w:t>
      </w:r>
      <w:r>
        <w:rPr>
          <w:b/>
          <w:iCs/>
        </w:rPr>
        <w:t xml:space="preserve">  </w:t>
      </w:r>
    </w:p>
    <w:p w:rsidR="00AC0873" w:rsidRDefault="00AC0873" w:rsidP="00AC0873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 1</w:t>
      </w:r>
      <w:r w:rsidR="00AD7190">
        <w:rPr>
          <w:b/>
          <w:iCs/>
          <w:color w:val="000080"/>
        </w:rPr>
        <w:t>2</w:t>
      </w:r>
      <w:r>
        <w:rPr>
          <w:b/>
          <w:iCs/>
          <w:color w:val="000080"/>
        </w:rPr>
        <w:t>/017 bylo schváleno/</w:t>
      </w:r>
      <w:r w:rsidRPr="00C71428">
        <w:rPr>
          <w:b/>
          <w:iCs/>
          <w:strike/>
          <w:color w:val="000080"/>
        </w:rPr>
        <w:t>nebylo schváleno</w:t>
      </w:r>
      <w:r>
        <w:rPr>
          <w:b/>
          <w:iCs/>
          <w:color w:val="000080"/>
        </w:rPr>
        <w:t>.</w:t>
      </w:r>
    </w:p>
    <w:p w:rsidR="00F74FF3" w:rsidRDefault="00F74FF3" w:rsidP="00C15BA4"/>
    <w:p w:rsidR="001C43A5" w:rsidRDefault="001C43A5" w:rsidP="00AD7190">
      <w:pPr>
        <w:rPr>
          <w:b/>
          <w:bCs/>
          <w:color w:val="FF0000"/>
        </w:rPr>
      </w:pPr>
    </w:p>
    <w:p w:rsidR="00AD7190" w:rsidRPr="00462CAE" w:rsidRDefault="00AD7190" w:rsidP="00AD7190">
      <w:pPr>
        <w:rPr>
          <w:b/>
          <w:bCs/>
          <w:color w:val="FF0000"/>
        </w:rPr>
      </w:pPr>
      <w:r w:rsidRPr="00AC0873">
        <w:rPr>
          <w:b/>
          <w:bCs/>
          <w:color w:val="FF0000"/>
        </w:rPr>
        <w:t>1</w:t>
      </w:r>
      <w:r>
        <w:rPr>
          <w:b/>
          <w:bCs/>
          <w:color w:val="FF0000"/>
        </w:rPr>
        <w:t>4</w:t>
      </w:r>
      <w:r w:rsidRPr="00AC0873">
        <w:rPr>
          <w:b/>
          <w:bCs/>
          <w:color w:val="FF0000"/>
        </w:rPr>
        <w:t>.</w:t>
      </w:r>
      <w:r w:rsidRPr="00AC0873">
        <w:rPr>
          <w:b/>
          <w:bCs/>
          <w:color w:val="FF0000"/>
        </w:rPr>
        <w:tab/>
      </w:r>
      <w:r>
        <w:rPr>
          <w:b/>
          <w:bCs/>
          <w:color w:val="FF0000"/>
        </w:rPr>
        <w:t>Různé</w:t>
      </w:r>
    </w:p>
    <w:p w:rsidR="00AD7190" w:rsidRDefault="00AD7190" w:rsidP="00AD7190"/>
    <w:p w:rsidR="00AD7190" w:rsidRDefault="001C43A5" w:rsidP="00C15BA4">
      <w:r>
        <w:t xml:space="preserve">V rámci tohoto bodu poděkoval pan Ing. Kreml celému úřadu za práci, informovanost a ochranné pomůcky v průběhu pandemie </w:t>
      </w:r>
      <w:proofErr w:type="spellStart"/>
      <w:r>
        <w:t>koronaviru</w:t>
      </w:r>
      <w:proofErr w:type="spellEnd"/>
      <w:r>
        <w:t xml:space="preserve"> COVID-19.</w:t>
      </w:r>
    </w:p>
    <w:p w:rsidR="00172E9D" w:rsidRDefault="00172E9D" w:rsidP="00763331">
      <w:pPr>
        <w:rPr>
          <w:iCs/>
        </w:rPr>
      </w:pPr>
    </w:p>
    <w:p w:rsidR="001C43A5" w:rsidRDefault="001C43A5" w:rsidP="00763331">
      <w:pPr>
        <w:rPr>
          <w:iCs/>
        </w:rPr>
      </w:pPr>
    </w:p>
    <w:p w:rsidR="00BE1186" w:rsidRDefault="00BE1186" w:rsidP="00763331">
      <w:pPr>
        <w:rPr>
          <w:b/>
          <w:iCs/>
          <w:color w:val="000080"/>
        </w:rPr>
      </w:pPr>
      <w:r>
        <w:rPr>
          <w:iCs/>
        </w:rPr>
        <w:t xml:space="preserve">Jednání bylo ukončeno </w:t>
      </w:r>
      <w:r w:rsidRPr="00ED5BE3">
        <w:rPr>
          <w:iCs/>
        </w:rPr>
        <w:t>v</w:t>
      </w:r>
      <w:r w:rsidR="001C43A5">
        <w:rPr>
          <w:iCs/>
        </w:rPr>
        <w:t> 11:40</w:t>
      </w:r>
    </w:p>
    <w:p w:rsidR="00A75C89" w:rsidRDefault="00A75C89" w:rsidP="001C6AF8">
      <w:pPr>
        <w:rPr>
          <w:b/>
          <w:iCs/>
          <w:color w:val="FF0000"/>
          <w:u w:val="single"/>
        </w:rPr>
      </w:pPr>
    </w:p>
    <w:p w:rsidR="00A75C89" w:rsidRDefault="00A75C89" w:rsidP="001C6AF8">
      <w:pPr>
        <w:rPr>
          <w:b/>
          <w:iCs/>
          <w:color w:val="FF0000"/>
          <w:u w:val="single"/>
        </w:rPr>
      </w:pPr>
    </w:p>
    <w:p w:rsidR="00577CB5" w:rsidRDefault="00577CB5" w:rsidP="001C6AF8">
      <w:pPr>
        <w:rPr>
          <w:b/>
          <w:iCs/>
          <w:color w:val="FF0000"/>
          <w:u w:val="single"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Přílohy zá</w:t>
      </w:r>
      <w:r w:rsidR="00861AEC">
        <w:rPr>
          <w:b/>
          <w:iCs/>
          <w:color w:val="FF0000"/>
          <w:u w:val="single"/>
        </w:rPr>
        <w:t>znamu</w:t>
      </w:r>
      <w:r>
        <w:rPr>
          <w:b/>
          <w:iCs/>
          <w:color w:val="FF0000"/>
          <w:u w:val="single"/>
        </w:rPr>
        <w:t>:</w:t>
      </w:r>
    </w:p>
    <w:p w:rsidR="001C6AF8" w:rsidRDefault="001C6AF8" w:rsidP="009C5498">
      <w:pPr>
        <w:pStyle w:val="Zkladntext2"/>
        <w:numPr>
          <w:ilvl w:val="0"/>
          <w:numId w:val="1"/>
        </w:numPr>
        <w:spacing w:after="0" w:line="240" w:lineRule="auto"/>
        <w:jc w:val="both"/>
        <w:rPr>
          <w:iCs/>
        </w:rPr>
      </w:pPr>
      <w:r>
        <w:rPr>
          <w:iCs/>
        </w:rPr>
        <w:t>Prezenční listina</w:t>
      </w:r>
    </w:p>
    <w:p w:rsidR="004C4BA8" w:rsidRDefault="001C6AF8" w:rsidP="009C5498">
      <w:pPr>
        <w:pStyle w:val="Zkladntext2"/>
        <w:numPr>
          <w:ilvl w:val="0"/>
          <w:numId w:val="1"/>
        </w:numPr>
        <w:spacing w:after="0" w:line="240" w:lineRule="auto"/>
        <w:jc w:val="both"/>
        <w:rPr>
          <w:iCs/>
        </w:rPr>
      </w:pPr>
      <w:r>
        <w:rPr>
          <w:iCs/>
        </w:rPr>
        <w:t>Informace o svolání zasedání zastupitelstva obce</w:t>
      </w:r>
    </w:p>
    <w:p w:rsidR="001C6AF8" w:rsidRDefault="001C6AF8" w:rsidP="001C6AF8">
      <w:pPr>
        <w:rPr>
          <w:iCs/>
        </w:rPr>
      </w:pPr>
    </w:p>
    <w:p w:rsidR="00AD7190" w:rsidRDefault="00AD7190" w:rsidP="001C6AF8">
      <w:pPr>
        <w:rPr>
          <w:iCs/>
        </w:rPr>
      </w:pPr>
    </w:p>
    <w:p w:rsidR="001C6AF8" w:rsidRDefault="001C6AF8" w:rsidP="001C6AF8">
      <w:pPr>
        <w:rPr>
          <w:iCs/>
        </w:rPr>
      </w:pPr>
      <w:r>
        <w:rPr>
          <w:iCs/>
        </w:rPr>
        <w:t>Zapisovatel:</w:t>
      </w:r>
      <w:r>
        <w:rPr>
          <w:iCs/>
        </w:rPr>
        <w:tab/>
      </w:r>
      <w:r w:rsidR="00FA60ED">
        <w:rPr>
          <w:iCs/>
        </w:rPr>
        <w:t>Mgr. Vítězslav Kaliba, MPA</w:t>
      </w:r>
      <w:r w:rsidR="00FA60ED">
        <w:rPr>
          <w:iCs/>
        </w:rPr>
        <w:tab/>
      </w:r>
      <w:r w:rsidR="00FA60ED">
        <w:rPr>
          <w:iCs/>
        </w:rPr>
        <w:tab/>
        <w:t>…………………</w:t>
      </w:r>
      <w:proofErr w:type="gramStart"/>
      <w:r w:rsidR="00FA60ED">
        <w:rPr>
          <w:iCs/>
        </w:rPr>
        <w:t>…….</w:t>
      </w:r>
      <w:proofErr w:type="gramEnd"/>
      <w:r w:rsidR="00FA60ED">
        <w:rPr>
          <w:iCs/>
        </w:rPr>
        <w:br/>
      </w:r>
    </w:p>
    <w:p w:rsidR="001C6AF8" w:rsidRDefault="001C6AF8" w:rsidP="001C6AF8">
      <w:pPr>
        <w:rPr>
          <w:iCs/>
        </w:rPr>
      </w:pPr>
      <w:r>
        <w:rPr>
          <w:iCs/>
        </w:rPr>
        <w:t>Ověřili:</w:t>
      </w:r>
      <w:r>
        <w:rPr>
          <w:iCs/>
        </w:rPr>
        <w:tab/>
      </w:r>
      <w:r w:rsidR="00AD7190">
        <w:rPr>
          <w:iCs/>
        </w:rPr>
        <w:t>Václav Žihla</w:t>
      </w:r>
      <w:r w:rsidR="00AD7190">
        <w:rPr>
          <w:iCs/>
        </w:rPr>
        <w:tab/>
      </w:r>
      <w:r w:rsidR="00DB5538">
        <w:rPr>
          <w:iCs/>
        </w:rPr>
        <w:tab/>
      </w:r>
      <w:r w:rsidR="00A75C89">
        <w:rPr>
          <w:iCs/>
        </w:rPr>
        <w:tab/>
      </w:r>
      <w:r w:rsidR="009B0FEE">
        <w:rPr>
          <w:iCs/>
        </w:rPr>
        <w:tab/>
      </w:r>
      <w:r>
        <w:rPr>
          <w:iCs/>
        </w:rPr>
        <w:t xml:space="preserve">……………………….  </w:t>
      </w:r>
    </w:p>
    <w:p w:rsidR="001C6AF8" w:rsidRDefault="001C6AF8" w:rsidP="001C6AF8">
      <w:pPr>
        <w:ind w:left="708" w:firstLine="708"/>
        <w:rPr>
          <w:iCs/>
        </w:rPr>
      </w:pPr>
      <w:r>
        <w:rPr>
          <w:iCs/>
        </w:rPr>
        <w:t xml:space="preserve"> </w:t>
      </w:r>
    </w:p>
    <w:p w:rsidR="001C6AF8" w:rsidRDefault="00861AEC" w:rsidP="001C6AF8">
      <w:pPr>
        <w:ind w:left="708" w:firstLine="708"/>
        <w:rPr>
          <w:iCs/>
        </w:rPr>
      </w:pPr>
      <w:r>
        <w:rPr>
          <w:iCs/>
        </w:rPr>
        <w:t>MgA. Kristina Přecechtělová</w:t>
      </w:r>
      <w:r w:rsidR="00577CB5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p w:rsidR="001C6AF8" w:rsidRDefault="001C6AF8" w:rsidP="001C6AF8">
      <w:pPr>
        <w:rPr>
          <w:iCs/>
        </w:rPr>
      </w:pPr>
    </w:p>
    <w:p w:rsidR="00577CB5" w:rsidRPr="00D0509E" w:rsidRDefault="00732EBA" w:rsidP="00D0509E">
      <w:pPr>
        <w:rPr>
          <w:iCs/>
        </w:rPr>
      </w:pPr>
      <w:r>
        <w:rPr>
          <w:iCs/>
        </w:rPr>
        <w:t>S</w:t>
      </w:r>
      <w:r w:rsidR="001C6AF8">
        <w:rPr>
          <w:iCs/>
        </w:rPr>
        <w:t>taros</w:t>
      </w:r>
      <w:r w:rsidR="00F15C52">
        <w:rPr>
          <w:iCs/>
        </w:rPr>
        <w:t>t</w:t>
      </w:r>
      <w:r w:rsidR="001C6AF8">
        <w:rPr>
          <w:iCs/>
        </w:rPr>
        <w:t>a:</w:t>
      </w:r>
      <w:r w:rsidR="001C6AF8">
        <w:rPr>
          <w:iCs/>
        </w:rPr>
        <w:tab/>
      </w:r>
      <w:r w:rsidR="00C26424">
        <w:rPr>
          <w:iCs/>
        </w:rPr>
        <w:t>Mgr. Vítězslav Kaliba, MPA</w:t>
      </w:r>
      <w:r w:rsidR="001C6AF8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sectPr w:rsidR="00577CB5" w:rsidRPr="00D0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873" w:rsidRDefault="00AC0873" w:rsidP="00D25E30">
      <w:r>
        <w:separator/>
      </w:r>
    </w:p>
  </w:endnote>
  <w:endnote w:type="continuationSeparator" w:id="0">
    <w:p w:rsidR="00AC0873" w:rsidRDefault="00AC0873" w:rsidP="00D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873" w:rsidRDefault="00AC0873" w:rsidP="00D25E30">
      <w:r>
        <w:separator/>
      </w:r>
    </w:p>
  </w:footnote>
  <w:footnote w:type="continuationSeparator" w:id="0">
    <w:p w:rsidR="00AC0873" w:rsidRDefault="00AC0873" w:rsidP="00D2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EEE"/>
    <w:multiLevelType w:val="hybridMultilevel"/>
    <w:tmpl w:val="6268C2E4"/>
    <w:lvl w:ilvl="0" w:tplc="544439B0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C10"/>
    <w:multiLevelType w:val="hybridMultilevel"/>
    <w:tmpl w:val="514432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72818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E548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7996"/>
    <w:multiLevelType w:val="hybridMultilevel"/>
    <w:tmpl w:val="10A033E4"/>
    <w:lvl w:ilvl="0" w:tplc="34C85A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C1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930E2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A70535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FA2BEE"/>
    <w:multiLevelType w:val="hybridMultilevel"/>
    <w:tmpl w:val="18C8F07C"/>
    <w:lvl w:ilvl="0" w:tplc="AB06A1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B1818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C2C18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66C35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32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C2D31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6581F"/>
    <w:multiLevelType w:val="hybridMultilevel"/>
    <w:tmpl w:val="BEB016BC"/>
    <w:lvl w:ilvl="0" w:tplc="F15277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95AF2"/>
    <w:multiLevelType w:val="hybridMultilevel"/>
    <w:tmpl w:val="A47E26EE"/>
    <w:lvl w:ilvl="0" w:tplc="5F1AC7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B6B"/>
    <w:multiLevelType w:val="hybridMultilevel"/>
    <w:tmpl w:val="E29E616C"/>
    <w:lvl w:ilvl="0" w:tplc="2F065D8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6FF9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14CF4"/>
    <w:multiLevelType w:val="hybridMultilevel"/>
    <w:tmpl w:val="73C604B4"/>
    <w:lvl w:ilvl="0" w:tplc="7F28C656">
      <w:start w:val="4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C91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1F69C2"/>
    <w:multiLevelType w:val="hybridMultilevel"/>
    <w:tmpl w:val="20360ECC"/>
    <w:lvl w:ilvl="0" w:tplc="D5EEBF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347B"/>
    <w:multiLevelType w:val="hybridMultilevel"/>
    <w:tmpl w:val="0486DC60"/>
    <w:lvl w:ilvl="0" w:tplc="44DACC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F34750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27BBB"/>
    <w:multiLevelType w:val="hybridMultilevel"/>
    <w:tmpl w:val="B252A4DE"/>
    <w:lvl w:ilvl="0" w:tplc="438CB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06C74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7E798A"/>
    <w:multiLevelType w:val="hybridMultilevel"/>
    <w:tmpl w:val="FD84665E"/>
    <w:lvl w:ilvl="0" w:tplc="E5823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1B7"/>
    <w:multiLevelType w:val="multilevel"/>
    <w:tmpl w:val="0178C5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F7426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8C2F19"/>
    <w:multiLevelType w:val="hybridMultilevel"/>
    <w:tmpl w:val="0336A63E"/>
    <w:lvl w:ilvl="0" w:tplc="84203A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779CB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1523DA"/>
    <w:multiLevelType w:val="hybridMultilevel"/>
    <w:tmpl w:val="0336A63E"/>
    <w:lvl w:ilvl="0" w:tplc="84203A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F73D3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B9218E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E904AF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1B7B9A"/>
    <w:multiLevelType w:val="hybridMultilevel"/>
    <w:tmpl w:val="709C961E"/>
    <w:lvl w:ilvl="0" w:tplc="BB0AF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E4A67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7043BC"/>
    <w:multiLevelType w:val="multilevel"/>
    <w:tmpl w:val="1BBA1FA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31"/>
  </w:num>
  <w:num w:numId="9">
    <w:abstractNumId w:val="29"/>
  </w:num>
  <w:num w:numId="10">
    <w:abstractNumId w:val="27"/>
  </w:num>
  <w:num w:numId="11">
    <w:abstractNumId w:val="5"/>
  </w:num>
  <w:num w:numId="12">
    <w:abstractNumId w:val="10"/>
  </w:num>
  <w:num w:numId="13">
    <w:abstractNumId w:val="20"/>
  </w:num>
  <w:num w:numId="14">
    <w:abstractNumId w:val="23"/>
  </w:num>
  <w:num w:numId="15">
    <w:abstractNumId w:val="26"/>
  </w:num>
  <w:num w:numId="16">
    <w:abstractNumId w:val="13"/>
  </w:num>
  <w:num w:numId="17">
    <w:abstractNumId w:val="0"/>
  </w:num>
  <w:num w:numId="18">
    <w:abstractNumId w:val="3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5"/>
  </w:num>
  <w:num w:numId="21">
    <w:abstractNumId w:val="36"/>
  </w:num>
  <w:num w:numId="22">
    <w:abstractNumId w:val="3"/>
  </w:num>
  <w:num w:numId="23">
    <w:abstractNumId w:val="28"/>
  </w:num>
  <w:num w:numId="24">
    <w:abstractNumId w:val="7"/>
  </w:num>
  <w:num w:numId="25">
    <w:abstractNumId w:val="16"/>
  </w:num>
  <w:num w:numId="26">
    <w:abstractNumId w:val="21"/>
  </w:num>
  <w:num w:numId="27">
    <w:abstractNumId w:val="24"/>
  </w:num>
  <w:num w:numId="28">
    <w:abstractNumId w:val="19"/>
  </w:num>
  <w:num w:numId="29">
    <w:abstractNumId w:val="6"/>
  </w:num>
  <w:num w:numId="30">
    <w:abstractNumId w:val="37"/>
  </w:num>
  <w:num w:numId="31">
    <w:abstractNumId w:val="25"/>
  </w:num>
  <w:num w:numId="32">
    <w:abstractNumId w:val="32"/>
  </w:num>
  <w:num w:numId="33">
    <w:abstractNumId w:val="11"/>
  </w:num>
  <w:num w:numId="34">
    <w:abstractNumId w:val="4"/>
  </w:num>
  <w:num w:numId="35">
    <w:abstractNumId w:val="22"/>
  </w:num>
  <w:num w:numId="36">
    <w:abstractNumId w:val="34"/>
  </w:num>
  <w:num w:numId="37">
    <w:abstractNumId w:val="30"/>
  </w:num>
  <w:num w:numId="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F8"/>
    <w:rsid w:val="000049EE"/>
    <w:rsid w:val="00005D0A"/>
    <w:rsid w:val="00007031"/>
    <w:rsid w:val="0001504E"/>
    <w:rsid w:val="00016B98"/>
    <w:rsid w:val="00024DBD"/>
    <w:rsid w:val="000269E8"/>
    <w:rsid w:val="00026FC9"/>
    <w:rsid w:val="00035F25"/>
    <w:rsid w:val="00041918"/>
    <w:rsid w:val="000431B1"/>
    <w:rsid w:val="0004387E"/>
    <w:rsid w:val="00045739"/>
    <w:rsid w:val="0005512E"/>
    <w:rsid w:val="0006078D"/>
    <w:rsid w:val="000635CF"/>
    <w:rsid w:val="00066169"/>
    <w:rsid w:val="00066646"/>
    <w:rsid w:val="00066E5A"/>
    <w:rsid w:val="00067814"/>
    <w:rsid w:val="000703B2"/>
    <w:rsid w:val="00070AF8"/>
    <w:rsid w:val="0007180D"/>
    <w:rsid w:val="000741FF"/>
    <w:rsid w:val="00075D14"/>
    <w:rsid w:val="000761C7"/>
    <w:rsid w:val="000808E3"/>
    <w:rsid w:val="000860D8"/>
    <w:rsid w:val="00086CC6"/>
    <w:rsid w:val="00093372"/>
    <w:rsid w:val="000A2713"/>
    <w:rsid w:val="000B22DA"/>
    <w:rsid w:val="000B2E7B"/>
    <w:rsid w:val="000B3003"/>
    <w:rsid w:val="000B3EE4"/>
    <w:rsid w:val="000B4691"/>
    <w:rsid w:val="000B5027"/>
    <w:rsid w:val="000B53F9"/>
    <w:rsid w:val="000B735A"/>
    <w:rsid w:val="000B7C75"/>
    <w:rsid w:val="000D5D39"/>
    <w:rsid w:val="000E0541"/>
    <w:rsid w:val="000E3233"/>
    <w:rsid w:val="000F4F59"/>
    <w:rsid w:val="000F7601"/>
    <w:rsid w:val="00101652"/>
    <w:rsid w:val="00107871"/>
    <w:rsid w:val="0011000D"/>
    <w:rsid w:val="00110C4E"/>
    <w:rsid w:val="00112AED"/>
    <w:rsid w:val="001174B1"/>
    <w:rsid w:val="00120185"/>
    <w:rsid w:val="001231A4"/>
    <w:rsid w:val="0012564A"/>
    <w:rsid w:val="001258C9"/>
    <w:rsid w:val="00125CF6"/>
    <w:rsid w:val="001269E0"/>
    <w:rsid w:val="00126D07"/>
    <w:rsid w:val="0012730E"/>
    <w:rsid w:val="00130859"/>
    <w:rsid w:val="00130BD1"/>
    <w:rsid w:val="001330D1"/>
    <w:rsid w:val="00134B12"/>
    <w:rsid w:val="00144E9F"/>
    <w:rsid w:val="00147AEA"/>
    <w:rsid w:val="00162724"/>
    <w:rsid w:val="00163323"/>
    <w:rsid w:val="001637EC"/>
    <w:rsid w:val="00164FC5"/>
    <w:rsid w:val="001650AE"/>
    <w:rsid w:val="00166242"/>
    <w:rsid w:val="00166E8B"/>
    <w:rsid w:val="00167B83"/>
    <w:rsid w:val="00172E9D"/>
    <w:rsid w:val="00172ED3"/>
    <w:rsid w:val="00176209"/>
    <w:rsid w:val="001775C3"/>
    <w:rsid w:val="00182C07"/>
    <w:rsid w:val="00183023"/>
    <w:rsid w:val="00191C5E"/>
    <w:rsid w:val="001954A9"/>
    <w:rsid w:val="00196002"/>
    <w:rsid w:val="0019703C"/>
    <w:rsid w:val="00197FDA"/>
    <w:rsid w:val="001A0328"/>
    <w:rsid w:val="001A3A32"/>
    <w:rsid w:val="001A4C9A"/>
    <w:rsid w:val="001A5FE9"/>
    <w:rsid w:val="001A7378"/>
    <w:rsid w:val="001B173A"/>
    <w:rsid w:val="001B65BF"/>
    <w:rsid w:val="001C072A"/>
    <w:rsid w:val="001C2A09"/>
    <w:rsid w:val="001C43A5"/>
    <w:rsid w:val="001C5033"/>
    <w:rsid w:val="001C6AF8"/>
    <w:rsid w:val="001C782D"/>
    <w:rsid w:val="001D02AB"/>
    <w:rsid w:val="001D2D7E"/>
    <w:rsid w:val="001D7247"/>
    <w:rsid w:val="001E5B79"/>
    <w:rsid w:val="001E723A"/>
    <w:rsid w:val="001F3879"/>
    <w:rsid w:val="001F4209"/>
    <w:rsid w:val="001F6B9A"/>
    <w:rsid w:val="001F6C1B"/>
    <w:rsid w:val="00204658"/>
    <w:rsid w:val="002056AD"/>
    <w:rsid w:val="00207BD9"/>
    <w:rsid w:val="002113DB"/>
    <w:rsid w:val="002206F2"/>
    <w:rsid w:val="00221A28"/>
    <w:rsid w:val="002222D5"/>
    <w:rsid w:val="0022272A"/>
    <w:rsid w:val="00224702"/>
    <w:rsid w:val="002265DB"/>
    <w:rsid w:val="0023281B"/>
    <w:rsid w:val="00234BB5"/>
    <w:rsid w:val="00237584"/>
    <w:rsid w:val="00242A8A"/>
    <w:rsid w:val="002443B5"/>
    <w:rsid w:val="00245BF2"/>
    <w:rsid w:val="002504C2"/>
    <w:rsid w:val="002527FB"/>
    <w:rsid w:val="00254978"/>
    <w:rsid w:val="00256CAB"/>
    <w:rsid w:val="00257A1B"/>
    <w:rsid w:val="002632BB"/>
    <w:rsid w:val="002673C2"/>
    <w:rsid w:val="002730A4"/>
    <w:rsid w:val="00273679"/>
    <w:rsid w:val="002745F2"/>
    <w:rsid w:val="0028174F"/>
    <w:rsid w:val="00286D5B"/>
    <w:rsid w:val="0029226F"/>
    <w:rsid w:val="00295549"/>
    <w:rsid w:val="00296330"/>
    <w:rsid w:val="002A187E"/>
    <w:rsid w:val="002A465B"/>
    <w:rsid w:val="002B03B3"/>
    <w:rsid w:val="002B2A4A"/>
    <w:rsid w:val="002B4747"/>
    <w:rsid w:val="002B5DF7"/>
    <w:rsid w:val="002B607A"/>
    <w:rsid w:val="002C034E"/>
    <w:rsid w:val="002C26D2"/>
    <w:rsid w:val="002C4620"/>
    <w:rsid w:val="002C5868"/>
    <w:rsid w:val="002C6997"/>
    <w:rsid w:val="002D38E8"/>
    <w:rsid w:val="002D68F6"/>
    <w:rsid w:val="002D7A1E"/>
    <w:rsid w:val="002E51F9"/>
    <w:rsid w:val="002F24D3"/>
    <w:rsid w:val="002F3899"/>
    <w:rsid w:val="002F5959"/>
    <w:rsid w:val="003021F2"/>
    <w:rsid w:val="00304A0B"/>
    <w:rsid w:val="0030754C"/>
    <w:rsid w:val="003113D0"/>
    <w:rsid w:val="00312CC7"/>
    <w:rsid w:val="00312DFF"/>
    <w:rsid w:val="0031379F"/>
    <w:rsid w:val="00317EA1"/>
    <w:rsid w:val="00320172"/>
    <w:rsid w:val="00320B5F"/>
    <w:rsid w:val="003212A2"/>
    <w:rsid w:val="00323227"/>
    <w:rsid w:val="00331095"/>
    <w:rsid w:val="00336CCC"/>
    <w:rsid w:val="00337DD4"/>
    <w:rsid w:val="00342AB4"/>
    <w:rsid w:val="0034601F"/>
    <w:rsid w:val="0035045E"/>
    <w:rsid w:val="0035147E"/>
    <w:rsid w:val="00351AFB"/>
    <w:rsid w:val="0035573A"/>
    <w:rsid w:val="00355F50"/>
    <w:rsid w:val="00370350"/>
    <w:rsid w:val="00373B29"/>
    <w:rsid w:val="003766A9"/>
    <w:rsid w:val="00380921"/>
    <w:rsid w:val="00386A2D"/>
    <w:rsid w:val="003879EB"/>
    <w:rsid w:val="00390F8A"/>
    <w:rsid w:val="00394764"/>
    <w:rsid w:val="00397537"/>
    <w:rsid w:val="003A095F"/>
    <w:rsid w:val="003B0E91"/>
    <w:rsid w:val="003C45F3"/>
    <w:rsid w:val="003C4A0B"/>
    <w:rsid w:val="003D0A0C"/>
    <w:rsid w:val="003D1E59"/>
    <w:rsid w:val="003D4795"/>
    <w:rsid w:val="003D4D44"/>
    <w:rsid w:val="003E1908"/>
    <w:rsid w:val="003E297F"/>
    <w:rsid w:val="003F3750"/>
    <w:rsid w:val="003F7886"/>
    <w:rsid w:val="003F7A8A"/>
    <w:rsid w:val="00403AA5"/>
    <w:rsid w:val="00407FAF"/>
    <w:rsid w:val="00415F61"/>
    <w:rsid w:val="004171EF"/>
    <w:rsid w:val="0042234C"/>
    <w:rsid w:val="00425097"/>
    <w:rsid w:val="0042523D"/>
    <w:rsid w:val="00426A3B"/>
    <w:rsid w:val="004300AB"/>
    <w:rsid w:val="00432E89"/>
    <w:rsid w:val="00433490"/>
    <w:rsid w:val="00434EE6"/>
    <w:rsid w:val="00441E24"/>
    <w:rsid w:val="004526D4"/>
    <w:rsid w:val="00456389"/>
    <w:rsid w:val="004570F9"/>
    <w:rsid w:val="00457DFE"/>
    <w:rsid w:val="00460819"/>
    <w:rsid w:val="00462CAE"/>
    <w:rsid w:val="004722F6"/>
    <w:rsid w:val="004746E9"/>
    <w:rsid w:val="00475CF4"/>
    <w:rsid w:val="00480940"/>
    <w:rsid w:val="00480E6D"/>
    <w:rsid w:val="00481DB9"/>
    <w:rsid w:val="004825AE"/>
    <w:rsid w:val="00482705"/>
    <w:rsid w:val="004840E9"/>
    <w:rsid w:val="00485129"/>
    <w:rsid w:val="00485298"/>
    <w:rsid w:val="00486812"/>
    <w:rsid w:val="00490763"/>
    <w:rsid w:val="00495B6F"/>
    <w:rsid w:val="004A1445"/>
    <w:rsid w:val="004A180A"/>
    <w:rsid w:val="004A71D7"/>
    <w:rsid w:val="004B6374"/>
    <w:rsid w:val="004B7546"/>
    <w:rsid w:val="004C15B6"/>
    <w:rsid w:val="004C3C8F"/>
    <w:rsid w:val="004C413C"/>
    <w:rsid w:val="004C4BA8"/>
    <w:rsid w:val="004C5576"/>
    <w:rsid w:val="004D0A27"/>
    <w:rsid w:val="004D1E54"/>
    <w:rsid w:val="004D3942"/>
    <w:rsid w:val="004D3F66"/>
    <w:rsid w:val="004D493B"/>
    <w:rsid w:val="004D4943"/>
    <w:rsid w:val="004D604B"/>
    <w:rsid w:val="004E1AF6"/>
    <w:rsid w:val="004E2181"/>
    <w:rsid w:val="004E29C9"/>
    <w:rsid w:val="004E2C45"/>
    <w:rsid w:val="004E4411"/>
    <w:rsid w:val="004E45A4"/>
    <w:rsid w:val="004E4DCD"/>
    <w:rsid w:val="004E5E09"/>
    <w:rsid w:val="004E66F9"/>
    <w:rsid w:val="004F41E2"/>
    <w:rsid w:val="004F47BB"/>
    <w:rsid w:val="004F4917"/>
    <w:rsid w:val="004F4B70"/>
    <w:rsid w:val="004F64FD"/>
    <w:rsid w:val="00505080"/>
    <w:rsid w:val="005051F3"/>
    <w:rsid w:val="00526CE3"/>
    <w:rsid w:val="00534FBB"/>
    <w:rsid w:val="00535513"/>
    <w:rsid w:val="00542AB4"/>
    <w:rsid w:val="00544415"/>
    <w:rsid w:val="00553ABD"/>
    <w:rsid w:val="00562FC9"/>
    <w:rsid w:val="00564545"/>
    <w:rsid w:val="00566BE5"/>
    <w:rsid w:val="0056732F"/>
    <w:rsid w:val="00572A01"/>
    <w:rsid w:val="0057597D"/>
    <w:rsid w:val="00577CB5"/>
    <w:rsid w:val="00580739"/>
    <w:rsid w:val="00580BA1"/>
    <w:rsid w:val="00580DBB"/>
    <w:rsid w:val="005925E8"/>
    <w:rsid w:val="00592969"/>
    <w:rsid w:val="0059413A"/>
    <w:rsid w:val="00597F13"/>
    <w:rsid w:val="005A0810"/>
    <w:rsid w:val="005A7756"/>
    <w:rsid w:val="005B4479"/>
    <w:rsid w:val="005B45B0"/>
    <w:rsid w:val="005C38AD"/>
    <w:rsid w:val="005C6F98"/>
    <w:rsid w:val="005C72FF"/>
    <w:rsid w:val="005C7854"/>
    <w:rsid w:val="005D5B1E"/>
    <w:rsid w:val="005D7DFB"/>
    <w:rsid w:val="005E16F1"/>
    <w:rsid w:val="005E5E27"/>
    <w:rsid w:val="005E614A"/>
    <w:rsid w:val="005E7C1B"/>
    <w:rsid w:val="005F100A"/>
    <w:rsid w:val="005F1DBA"/>
    <w:rsid w:val="005F25D6"/>
    <w:rsid w:val="005F3865"/>
    <w:rsid w:val="005F4018"/>
    <w:rsid w:val="006038BA"/>
    <w:rsid w:val="00604342"/>
    <w:rsid w:val="00607F46"/>
    <w:rsid w:val="00611A2C"/>
    <w:rsid w:val="00620868"/>
    <w:rsid w:val="00627988"/>
    <w:rsid w:val="00631100"/>
    <w:rsid w:val="00636C6E"/>
    <w:rsid w:val="0063747E"/>
    <w:rsid w:val="00642987"/>
    <w:rsid w:val="0064512A"/>
    <w:rsid w:val="00652762"/>
    <w:rsid w:val="00652DD5"/>
    <w:rsid w:val="0065396B"/>
    <w:rsid w:val="0065517B"/>
    <w:rsid w:val="00656EBB"/>
    <w:rsid w:val="00657FE7"/>
    <w:rsid w:val="0066216E"/>
    <w:rsid w:val="00664072"/>
    <w:rsid w:val="00666740"/>
    <w:rsid w:val="006721FE"/>
    <w:rsid w:val="0067347C"/>
    <w:rsid w:val="00674D12"/>
    <w:rsid w:val="006750D7"/>
    <w:rsid w:val="00675C2D"/>
    <w:rsid w:val="00680CD1"/>
    <w:rsid w:val="00680E1A"/>
    <w:rsid w:val="00682426"/>
    <w:rsid w:val="0068294B"/>
    <w:rsid w:val="00685BFB"/>
    <w:rsid w:val="00687B92"/>
    <w:rsid w:val="00690900"/>
    <w:rsid w:val="006927D1"/>
    <w:rsid w:val="00692E34"/>
    <w:rsid w:val="00694D5C"/>
    <w:rsid w:val="006A0442"/>
    <w:rsid w:val="006A36EE"/>
    <w:rsid w:val="006A3DA7"/>
    <w:rsid w:val="006A5277"/>
    <w:rsid w:val="006B2424"/>
    <w:rsid w:val="006B4354"/>
    <w:rsid w:val="006C41F4"/>
    <w:rsid w:val="006C53BB"/>
    <w:rsid w:val="006C69C7"/>
    <w:rsid w:val="006C7B54"/>
    <w:rsid w:val="006D0838"/>
    <w:rsid w:val="006D2E12"/>
    <w:rsid w:val="006D310B"/>
    <w:rsid w:val="006D44E6"/>
    <w:rsid w:val="006D46E9"/>
    <w:rsid w:val="006D6285"/>
    <w:rsid w:val="006D7499"/>
    <w:rsid w:val="006E20CD"/>
    <w:rsid w:val="006E41AE"/>
    <w:rsid w:val="006E5773"/>
    <w:rsid w:val="006E6097"/>
    <w:rsid w:val="006E6985"/>
    <w:rsid w:val="006F00D6"/>
    <w:rsid w:val="006F11FC"/>
    <w:rsid w:val="006F17E1"/>
    <w:rsid w:val="006F2F97"/>
    <w:rsid w:val="006F4623"/>
    <w:rsid w:val="006F48D9"/>
    <w:rsid w:val="006F5404"/>
    <w:rsid w:val="00700319"/>
    <w:rsid w:val="00715E00"/>
    <w:rsid w:val="00716761"/>
    <w:rsid w:val="0071735A"/>
    <w:rsid w:val="00721801"/>
    <w:rsid w:val="00722E5F"/>
    <w:rsid w:val="00726B0A"/>
    <w:rsid w:val="00730580"/>
    <w:rsid w:val="00732EBA"/>
    <w:rsid w:val="0073423C"/>
    <w:rsid w:val="00735730"/>
    <w:rsid w:val="0073710F"/>
    <w:rsid w:val="0073727C"/>
    <w:rsid w:val="0074148A"/>
    <w:rsid w:val="00744BA8"/>
    <w:rsid w:val="00746421"/>
    <w:rsid w:val="00750445"/>
    <w:rsid w:val="00755086"/>
    <w:rsid w:val="00763331"/>
    <w:rsid w:val="0076611A"/>
    <w:rsid w:val="00767587"/>
    <w:rsid w:val="0077100D"/>
    <w:rsid w:val="007818DE"/>
    <w:rsid w:val="00782498"/>
    <w:rsid w:val="00782C3E"/>
    <w:rsid w:val="00783AE8"/>
    <w:rsid w:val="00784ED6"/>
    <w:rsid w:val="0078608C"/>
    <w:rsid w:val="0079132F"/>
    <w:rsid w:val="00796F22"/>
    <w:rsid w:val="007A0102"/>
    <w:rsid w:val="007A3913"/>
    <w:rsid w:val="007A3BA5"/>
    <w:rsid w:val="007A687E"/>
    <w:rsid w:val="007A6EE6"/>
    <w:rsid w:val="007B6253"/>
    <w:rsid w:val="007B70E4"/>
    <w:rsid w:val="007C03BA"/>
    <w:rsid w:val="007C31D9"/>
    <w:rsid w:val="007C321C"/>
    <w:rsid w:val="007C4110"/>
    <w:rsid w:val="007C4BD6"/>
    <w:rsid w:val="007C52AA"/>
    <w:rsid w:val="007C55F9"/>
    <w:rsid w:val="007C5CD8"/>
    <w:rsid w:val="007C7784"/>
    <w:rsid w:val="007D02AF"/>
    <w:rsid w:val="007D2647"/>
    <w:rsid w:val="007D38BE"/>
    <w:rsid w:val="007D7AA8"/>
    <w:rsid w:val="007E010D"/>
    <w:rsid w:val="007F7622"/>
    <w:rsid w:val="007F7C0D"/>
    <w:rsid w:val="008030E1"/>
    <w:rsid w:val="00804537"/>
    <w:rsid w:val="00810DA5"/>
    <w:rsid w:val="00817628"/>
    <w:rsid w:val="00820DAD"/>
    <w:rsid w:val="008241CD"/>
    <w:rsid w:val="00824939"/>
    <w:rsid w:val="00826255"/>
    <w:rsid w:val="00826834"/>
    <w:rsid w:val="00834A94"/>
    <w:rsid w:val="0083675C"/>
    <w:rsid w:val="00837D1E"/>
    <w:rsid w:val="008405F4"/>
    <w:rsid w:val="00843032"/>
    <w:rsid w:val="008430D7"/>
    <w:rsid w:val="008431CE"/>
    <w:rsid w:val="008433A0"/>
    <w:rsid w:val="00847E05"/>
    <w:rsid w:val="0085278E"/>
    <w:rsid w:val="00852A27"/>
    <w:rsid w:val="00855B85"/>
    <w:rsid w:val="00861AEC"/>
    <w:rsid w:val="008649AA"/>
    <w:rsid w:val="008673E1"/>
    <w:rsid w:val="00870F95"/>
    <w:rsid w:val="00872381"/>
    <w:rsid w:val="00874052"/>
    <w:rsid w:val="00874826"/>
    <w:rsid w:val="0088147B"/>
    <w:rsid w:val="00884E16"/>
    <w:rsid w:val="008901F9"/>
    <w:rsid w:val="00894057"/>
    <w:rsid w:val="008946BB"/>
    <w:rsid w:val="00894EC3"/>
    <w:rsid w:val="00895098"/>
    <w:rsid w:val="008A43FD"/>
    <w:rsid w:val="008A67D9"/>
    <w:rsid w:val="008A73B3"/>
    <w:rsid w:val="008B13FD"/>
    <w:rsid w:val="008C0B61"/>
    <w:rsid w:val="008C1F29"/>
    <w:rsid w:val="008C449B"/>
    <w:rsid w:val="008C57AC"/>
    <w:rsid w:val="008C6A77"/>
    <w:rsid w:val="008D347A"/>
    <w:rsid w:val="008D3B26"/>
    <w:rsid w:val="008E5F35"/>
    <w:rsid w:val="008E6B64"/>
    <w:rsid w:val="008F1676"/>
    <w:rsid w:val="00904F84"/>
    <w:rsid w:val="00910C14"/>
    <w:rsid w:val="00916DC3"/>
    <w:rsid w:val="00931A06"/>
    <w:rsid w:val="0093719A"/>
    <w:rsid w:val="00941461"/>
    <w:rsid w:val="00941E55"/>
    <w:rsid w:val="00942146"/>
    <w:rsid w:val="0094217B"/>
    <w:rsid w:val="009447B8"/>
    <w:rsid w:val="00946DFB"/>
    <w:rsid w:val="00951C1C"/>
    <w:rsid w:val="009548F3"/>
    <w:rsid w:val="00955C75"/>
    <w:rsid w:val="009564D6"/>
    <w:rsid w:val="009567D8"/>
    <w:rsid w:val="00956F44"/>
    <w:rsid w:val="00960D4E"/>
    <w:rsid w:val="00961645"/>
    <w:rsid w:val="00962BCA"/>
    <w:rsid w:val="009646FB"/>
    <w:rsid w:val="00970787"/>
    <w:rsid w:val="009720E2"/>
    <w:rsid w:val="0097356C"/>
    <w:rsid w:val="00974B22"/>
    <w:rsid w:val="0098629D"/>
    <w:rsid w:val="00994D84"/>
    <w:rsid w:val="009A04D6"/>
    <w:rsid w:val="009A2795"/>
    <w:rsid w:val="009A3C4B"/>
    <w:rsid w:val="009A47D9"/>
    <w:rsid w:val="009A5811"/>
    <w:rsid w:val="009A632D"/>
    <w:rsid w:val="009B0FEE"/>
    <w:rsid w:val="009B148E"/>
    <w:rsid w:val="009B1CB9"/>
    <w:rsid w:val="009B27D6"/>
    <w:rsid w:val="009B484D"/>
    <w:rsid w:val="009B7F53"/>
    <w:rsid w:val="009C35AA"/>
    <w:rsid w:val="009C5498"/>
    <w:rsid w:val="009C63AC"/>
    <w:rsid w:val="009C741B"/>
    <w:rsid w:val="009C7AAA"/>
    <w:rsid w:val="009D3F50"/>
    <w:rsid w:val="009D4E5A"/>
    <w:rsid w:val="009D6B88"/>
    <w:rsid w:val="009E1167"/>
    <w:rsid w:val="009E144C"/>
    <w:rsid w:val="009E2871"/>
    <w:rsid w:val="009E2B17"/>
    <w:rsid w:val="009E517E"/>
    <w:rsid w:val="009E65FA"/>
    <w:rsid w:val="009F1428"/>
    <w:rsid w:val="009F310C"/>
    <w:rsid w:val="009F326D"/>
    <w:rsid w:val="009F3BAD"/>
    <w:rsid w:val="009F3E35"/>
    <w:rsid w:val="009F4CB3"/>
    <w:rsid w:val="009F62D6"/>
    <w:rsid w:val="009F723B"/>
    <w:rsid w:val="00A0505F"/>
    <w:rsid w:val="00A05094"/>
    <w:rsid w:val="00A10E9B"/>
    <w:rsid w:val="00A20B92"/>
    <w:rsid w:val="00A2219A"/>
    <w:rsid w:val="00A251C4"/>
    <w:rsid w:val="00A309E1"/>
    <w:rsid w:val="00A320C8"/>
    <w:rsid w:val="00A40258"/>
    <w:rsid w:val="00A42AB8"/>
    <w:rsid w:val="00A42C99"/>
    <w:rsid w:val="00A453D4"/>
    <w:rsid w:val="00A456CE"/>
    <w:rsid w:val="00A47066"/>
    <w:rsid w:val="00A50572"/>
    <w:rsid w:val="00A520AA"/>
    <w:rsid w:val="00A52225"/>
    <w:rsid w:val="00A530EB"/>
    <w:rsid w:val="00A562C1"/>
    <w:rsid w:val="00A57386"/>
    <w:rsid w:val="00A57B8A"/>
    <w:rsid w:val="00A6201E"/>
    <w:rsid w:val="00A6407B"/>
    <w:rsid w:val="00A64593"/>
    <w:rsid w:val="00A65EDD"/>
    <w:rsid w:val="00A66283"/>
    <w:rsid w:val="00A70731"/>
    <w:rsid w:val="00A74651"/>
    <w:rsid w:val="00A75C89"/>
    <w:rsid w:val="00A76971"/>
    <w:rsid w:val="00A83253"/>
    <w:rsid w:val="00A83466"/>
    <w:rsid w:val="00A84028"/>
    <w:rsid w:val="00A917AD"/>
    <w:rsid w:val="00A921D3"/>
    <w:rsid w:val="00A9234F"/>
    <w:rsid w:val="00A928CE"/>
    <w:rsid w:val="00A930D0"/>
    <w:rsid w:val="00A94CF1"/>
    <w:rsid w:val="00AA1016"/>
    <w:rsid w:val="00AA21AC"/>
    <w:rsid w:val="00AA2708"/>
    <w:rsid w:val="00AA567A"/>
    <w:rsid w:val="00AA6743"/>
    <w:rsid w:val="00AA6992"/>
    <w:rsid w:val="00AB0EC1"/>
    <w:rsid w:val="00AB3E59"/>
    <w:rsid w:val="00AB4953"/>
    <w:rsid w:val="00AC0873"/>
    <w:rsid w:val="00AC08AC"/>
    <w:rsid w:val="00AC4F70"/>
    <w:rsid w:val="00AC553B"/>
    <w:rsid w:val="00AC6AAC"/>
    <w:rsid w:val="00AD10A6"/>
    <w:rsid w:val="00AD5B44"/>
    <w:rsid w:val="00AD7190"/>
    <w:rsid w:val="00AE0021"/>
    <w:rsid w:val="00AE5592"/>
    <w:rsid w:val="00AF6142"/>
    <w:rsid w:val="00AF7415"/>
    <w:rsid w:val="00B00194"/>
    <w:rsid w:val="00B02069"/>
    <w:rsid w:val="00B049FA"/>
    <w:rsid w:val="00B05561"/>
    <w:rsid w:val="00B079B4"/>
    <w:rsid w:val="00B1069C"/>
    <w:rsid w:val="00B121A2"/>
    <w:rsid w:val="00B15550"/>
    <w:rsid w:val="00B24C41"/>
    <w:rsid w:val="00B258FD"/>
    <w:rsid w:val="00B26367"/>
    <w:rsid w:val="00B3313F"/>
    <w:rsid w:val="00B33869"/>
    <w:rsid w:val="00B371AA"/>
    <w:rsid w:val="00B40058"/>
    <w:rsid w:val="00B444E8"/>
    <w:rsid w:val="00B46B7B"/>
    <w:rsid w:val="00B54A3A"/>
    <w:rsid w:val="00B6030C"/>
    <w:rsid w:val="00B708BE"/>
    <w:rsid w:val="00B712B4"/>
    <w:rsid w:val="00B72DC4"/>
    <w:rsid w:val="00B74FB8"/>
    <w:rsid w:val="00B76BDA"/>
    <w:rsid w:val="00B7704B"/>
    <w:rsid w:val="00B77419"/>
    <w:rsid w:val="00B8044D"/>
    <w:rsid w:val="00B83004"/>
    <w:rsid w:val="00B939A4"/>
    <w:rsid w:val="00B95908"/>
    <w:rsid w:val="00B97AE6"/>
    <w:rsid w:val="00BC10F1"/>
    <w:rsid w:val="00BC4503"/>
    <w:rsid w:val="00BC562D"/>
    <w:rsid w:val="00BD3162"/>
    <w:rsid w:val="00BD4BBC"/>
    <w:rsid w:val="00BD6976"/>
    <w:rsid w:val="00BE1186"/>
    <w:rsid w:val="00BE190C"/>
    <w:rsid w:val="00BE1D4A"/>
    <w:rsid w:val="00BE39AF"/>
    <w:rsid w:val="00BE4C26"/>
    <w:rsid w:val="00BF3386"/>
    <w:rsid w:val="00BF3E6B"/>
    <w:rsid w:val="00BF68BB"/>
    <w:rsid w:val="00BF6AD6"/>
    <w:rsid w:val="00C03B87"/>
    <w:rsid w:val="00C04E48"/>
    <w:rsid w:val="00C067A0"/>
    <w:rsid w:val="00C075F1"/>
    <w:rsid w:val="00C078C0"/>
    <w:rsid w:val="00C127BF"/>
    <w:rsid w:val="00C15BA4"/>
    <w:rsid w:val="00C17385"/>
    <w:rsid w:val="00C233EF"/>
    <w:rsid w:val="00C245AE"/>
    <w:rsid w:val="00C24978"/>
    <w:rsid w:val="00C26424"/>
    <w:rsid w:val="00C26610"/>
    <w:rsid w:val="00C267C5"/>
    <w:rsid w:val="00C27BE1"/>
    <w:rsid w:val="00C331A6"/>
    <w:rsid w:val="00C36271"/>
    <w:rsid w:val="00C365CA"/>
    <w:rsid w:val="00C42B50"/>
    <w:rsid w:val="00C55D6C"/>
    <w:rsid w:val="00C56DAF"/>
    <w:rsid w:val="00C57413"/>
    <w:rsid w:val="00C6678B"/>
    <w:rsid w:val="00C71428"/>
    <w:rsid w:val="00C76FB1"/>
    <w:rsid w:val="00C8526E"/>
    <w:rsid w:val="00C85942"/>
    <w:rsid w:val="00C86036"/>
    <w:rsid w:val="00C92770"/>
    <w:rsid w:val="00C92A84"/>
    <w:rsid w:val="00C95848"/>
    <w:rsid w:val="00C97B51"/>
    <w:rsid w:val="00CA0851"/>
    <w:rsid w:val="00CA6C5B"/>
    <w:rsid w:val="00CA75DA"/>
    <w:rsid w:val="00CB0077"/>
    <w:rsid w:val="00CB1FD2"/>
    <w:rsid w:val="00CB2CE5"/>
    <w:rsid w:val="00CB5D14"/>
    <w:rsid w:val="00CB6945"/>
    <w:rsid w:val="00CB7377"/>
    <w:rsid w:val="00CB77CB"/>
    <w:rsid w:val="00CC5C09"/>
    <w:rsid w:val="00CD1332"/>
    <w:rsid w:val="00CD1681"/>
    <w:rsid w:val="00CD3CF0"/>
    <w:rsid w:val="00CD3D5C"/>
    <w:rsid w:val="00CD607B"/>
    <w:rsid w:val="00CE3FC5"/>
    <w:rsid w:val="00CE6689"/>
    <w:rsid w:val="00CF2215"/>
    <w:rsid w:val="00CF4C32"/>
    <w:rsid w:val="00D00A0C"/>
    <w:rsid w:val="00D0237A"/>
    <w:rsid w:val="00D029AD"/>
    <w:rsid w:val="00D0392F"/>
    <w:rsid w:val="00D042E7"/>
    <w:rsid w:val="00D0509E"/>
    <w:rsid w:val="00D055E6"/>
    <w:rsid w:val="00D063B2"/>
    <w:rsid w:val="00D10FD8"/>
    <w:rsid w:val="00D118E6"/>
    <w:rsid w:val="00D141DA"/>
    <w:rsid w:val="00D2223D"/>
    <w:rsid w:val="00D25E30"/>
    <w:rsid w:val="00D30E7C"/>
    <w:rsid w:val="00D337B7"/>
    <w:rsid w:val="00D354F1"/>
    <w:rsid w:val="00D35DB5"/>
    <w:rsid w:val="00D4007F"/>
    <w:rsid w:val="00D43D16"/>
    <w:rsid w:val="00D4486D"/>
    <w:rsid w:val="00D44B29"/>
    <w:rsid w:val="00D4569B"/>
    <w:rsid w:val="00D47C58"/>
    <w:rsid w:val="00D50565"/>
    <w:rsid w:val="00D53EEB"/>
    <w:rsid w:val="00D5437E"/>
    <w:rsid w:val="00D55445"/>
    <w:rsid w:val="00D57051"/>
    <w:rsid w:val="00D57F03"/>
    <w:rsid w:val="00D6430B"/>
    <w:rsid w:val="00D64DBD"/>
    <w:rsid w:val="00D668A9"/>
    <w:rsid w:val="00D7336D"/>
    <w:rsid w:val="00D77A75"/>
    <w:rsid w:val="00D80D2C"/>
    <w:rsid w:val="00D84126"/>
    <w:rsid w:val="00D8575E"/>
    <w:rsid w:val="00D916B3"/>
    <w:rsid w:val="00D92479"/>
    <w:rsid w:val="00D92510"/>
    <w:rsid w:val="00DA2FDB"/>
    <w:rsid w:val="00DA4A56"/>
    <w:rsid w:val="00DA54E1"/>
    <w:rsid w:val="00DA6BD6"/>
    <w:rsid w:val="00DA7F15"/>
    <w:rsid w:val="00DB01C5"/>
    <w:rsid w:val="00DB0683"/>
    <w:rsid w:val="00DB0B86"/>
    <w:rsid w:val="00DB1A61"/>
    <w:rsid w:val="00DB3C27"/>
    <w:rsid w:val="00DB5538"/>
    <w:rsid w:val="00DB6BFF"/>
    <w:rsid w:val="00DB74C7"/>
    <w:rsid w:val="00DD6FEA"/>
    <w:rsid w:val="00DE21A4"/>
    <w:rsid w:val="00DE2449"/>
    <w:rsid w:val="00DE39AB"/>
    <w:rsid w:val="00DF0DA4"/>
    <w:rsid w:val="00DF1A94"/>
    <w:rsid w:val="00DF28B6"/>
    <w:rsid w:val="00DF2C0F"/>
    <w:rsid w:val="00DF2E61"/>
    <w:rsid w:val="00DF3B5C"/>
    <w:rsid w:val="00DF3E3A"/>
    <w:rsid w:val="00DF745C"/>
    <w:rsid w:val="00DF75F9"/>
    <w:rsid w:val="00E01A4B"/>
    <w:rsid w:val="00E02291"/>
    <w:rsid w:val="00E02D05"/>
    <w:rsid w:val="00E107C8"/>
    <w:rsid w:val="00E11566"/>
    <w:rsid w:val="00E11934"/>
    <w:rsid w:val="00E12F77"/>
    <w:rsid w:val="00E12F94"/>
    <w:rsid w:val="00E135C9"/>
    <w:rsid w:val="00E13D14"/>
    <w:rsid w:val="00E16CC8"/>
    <w:rsid w:val="00E1708D"/>
    <w:rsid w:val="00E2023C"/>
    <w:rsid w:val="00E3057B"/>
    <w:rsid w:val="00E31622"/>
    <w:rsid w:val="00E32622"/>
    <w:rsid w:val="00E33461"/>
    <w:rsid w:val="00E376BE"/>
    <w:rsid w:val="00E4027A"/>
    <w:rsid w:val="00E41AC1"/>
    <w:rsid w:val="00E42A9E"/>
    <w:rsid w:val="00E43635"/>
    <w:rsid w:val="00E45EAB"/>
    <w:rsid w:val="00E46A1F"/>
    <w:rsid w:val="00E50F92"/>
    <w:rsid w:val="00E511EE"/>
    <w:rsid w:val="00E538DE"/>
    <w:rsid w:val="00E55A03"/>
    <w:rsid w:val="00E626BC"/>
    <w:rsid w:val="00E62AD5"/>
    <w:rsid w:val="00E672F3"/>
    <w:rsid w:val="00E7233B"/>
    <w:rsid w:val="00E764AB"/>
    <w:rsid w:val="00E812A2"/>
    <w:rsid w:val="00E8495C"/>
    <w:rsid w:val="00E87B48"/>
    <w:rsid w:val="00E91021"/>
    <w:rsid w:val="00E91D08"/>
    <w:rsid w:val="00E9298C"/>
    <w:rsid w:val="00E948C1"/>
    <w:rsid w:val="00E96326"/>
    <w:rsid w:val="00EA7FFE"/>
    <w:rsid w:val="00EB3789"/>
    <w:rsid w:val="00EB4A05"/>
    <w:rsid w:val="00EB4A12"/>
    <w:rsid w:val="00EB514D"/>
    <w:rsid w:val="00EB6E3B"/>
    <w:rsid w:val="00EB773F"/>
    <w:rsid w:val="00EC3C99"/>
    <w:rsid w:val="00EC40C8"/>
    <w:rsid w:val="00EC5A2A"/>
    <w:rsid w:val="00EC60A0"/>
    <w:rsid w:val="00EC6F6C"/>
    <w:rsid w:val="00ED0845"/>
    <w:rsid w:val="00ED12C9"/>
    <w:rsid w:val="00ED5BE3"/>
    <w:rsid w:val="00EE02D0"/>
    <w:rsid w:val="00EE210C"/>
    <w:rsid w:val="00EE2508"/>
    <w:rsid w:val="00EE3CBC"/>
    <w:rsid w:val="00EE48DA"/>
    <w:rsid w:val="00EE4AB6"/>
    <w:rsid w:val="00EE5620"/>
    <w:rsid w:val="00EE5A5E"/>
    <w:rsid w:val="00EE6C61"/>
    <w:rsid w:val="00EF3921"/>
    <w:rsid w:val="00EF5916"/>
    <w:rsid w:val="00EF5BD1"/>
    <w:rsid w:val="00F02EC2"/>
    <w:rsid w:val="00F05470"/>
    <w:rsid w:val="00F068F1"/>
    <w:rsid w:val="00F102B5"/>
    <w:rsid w:val="00F1270A"/>
    <w:rsid w:val="00F1572D"/>
    <w:rsid w:val="00F157C0"/>
    <w:rsid w:val="00F15C52"/>
    <w:rsid w:val="00F21C5A"/>
    <w:rsid w:val="00F22683"/>
    <w:rsid w:val="00F22A0B"/>
    <w:rsid w:val="00F30AE6"/>
    <w:rsid w:val="00F34A65"/>
    <w:rsid w:val="00F37D0F"/>
    <w:rsid w:val="00F43FA0"/>
    <w:rsid w:val="00F443F9"/>
    <w:rsid w:val="00F461DF"/>
    <w:rsid w:val="00F4743A"/>
    <w:rsid w:val="00F51FF0"/>
    <w:rsid w:val="00F538B4"/>
    <w:rsid w:val="00F635E4"/>
    <w:rsid w:val="00F64675"/>
    <w:rsid w:val="00F65D3A"/>
    <w:rsid w:val="00F70226"/>
    <w:rsid w:val="00F72AC9"/>
    <w:rsid w:val="00F74FF3"/>
    <w:rsid w:val="00F778A9"/>
    <w:rsid w:val="00F8122F"/>
    <w:rsid w:val="00F81B29"/>
    <w:rsid w:val="00F91EE4"/>
    <w:rsid w:val="00F92C50"/>
    <w:rsid w:val="00F93F1A"/>
    <w:rsid w:val="00F96BAB"/>
    <w:rsid w:val="00FA413F"/>
    <w:rsid w:val="00FA60ED"/>
    <w:rsid w:val="00FA7952"/>
    <w:rsid w:val="00FB17B5"/>
    <w:rsid w:val="00FB3A07"/>
    <w:rsid w:val="00FB626D"/>
    <w:rsid w:val="00FC1E60"/>
    <w:rsid w:val="00FD3DD5"/>
    <w:rsid w:val="00FD434F"/>
    <w:rsid w:val="00FE12E5"/>
    <w:rsid w:val="00FE251B"/>
    <w:rsid w:val="00FE5A8A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AC5E"/>
  <w15:chartTrackingRefBased/>
  <w15:docId w15:val="{A680AB53-1C52-4249-AF68-BC2E75D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0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6A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C6AF8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AF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nhideWhenUsed/>
    <w:rsid w:val="001C6A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C6A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08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0"/>
    <w:rsid w:val="00620868"/>
    <w:rPr>
      <w:rFonts w:ascii="Arial" w:hAnsi="Arial" w:cs="Arial" w:hint="default"/>
      <w:sz w:val="20"/>
    </w:rPr>
  </w:style>
  <w:style w:type="paragraph" w:styleId="Zkladntext">
    <w:name w:val="Body Text"/>
    <w:basedOn w:val="Normln"/>
    <w:link w:val="ZkladntextChar"/>
    <w:rsid w:val="00DB0683"/>
    <w:pPr>
      <w:suppressAutoHyphens/>
      <w:spacing w:after="120" w:line="259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0683"/>
    <w:rPr>
      <w:rFonts w:ascii="Calibri" w:eastAsia="SimSun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FD434F"/>
    <w:rPr>
      <w:b/>
      <w:bCs/>
    </w:rPr>
  </w:style>
  <w:style w:type="paragraph" w:styleId="Nzev">
    <w:name w:val="Title"/>
    <w:basedOn w:val="Normln"/>
    <w:link w:val="NzevChar"/>
    <w:qFormat/>
    <w:rsid w:val="00EC3C9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3C9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nadpisvyhlka1">
    <w:name w:val="nadpisvyhlka1"/>
    <w:basedOn w:val="Normln"/>
    <w:rsid w:val="00B4005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24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42A8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C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D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body">
    <w:name w:val="Text body"/>
    <w:basedOn w:val="Normln"/>
    <w:rsid w:val="008A73B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00000A"/>
      <w:kern w:val="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B7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C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C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01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685F-F813-4C6F-AA4C-0EE31ED6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2109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Staněk</dc:creator>
  <cp:keywords/>
  <dc:description/>
  <cp:lastModifiedBy>Vítězslav Kaliba</cp:lastModifiedBy>
  <cp:revision>7</cp:revision>
  <cp:lastPrinted>2020-02-14T20:44:00Z</cp:lastPrinted>
  <dcterms:created xsi:type="dcterms:W3CDTF">2020-04-30T07:13:00Z</dcterms:created>
  <dcterms:modified xsi:type="dcterms:W3CDTF">2020-05-10T20:06:00Z</dcterms:modified>
</cp:coreProperties>
</file>